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AD62" w14:textId="7C9B6F05" w:rsidR="00B15767" w:rsidRDefault="009666D7" w:rsidP="009666D7">
      <w:pPr>
        <w:rPr>
          <w:rFonts w:asciiTheme="minorHAnsi" w:eastAsiaTheme="minorEastAsia" w:hAnsiTheme="minorHAnsi" w:cstheme="minorHAnsi"/>
          <w:sz w:val="18"/>
          <w:szCs w:val="18"/>
        </w:rPr>
      </w:pPr>
      <w:r>
        <w:rPr>
          <w:rFonts w:ascii="Microsoft YaHei UI" w:eastAsia="Microsoft YaHei UI" w:hAnsi="Microsoft YaHei UI" w:cs="Microsoft JhengHei"/>
          <w:noProof/>
          <w:sz w:val="16"/>
          <w:szCs w:val="16"/>
        </w:rPr>
        <w:drawing>
          <wp:anchor distT="0" distB="0" distL="114300" distR="114300" simplePos="0" relativeHeight="251658240" behindDoc="0" locked="0" layoutInCell="1" allowOverlap="1" wp14:anchorId="20AB4602" wp14:editId="05AA8C93">
            <wp:simplePos x="0" y="0"/>
            <wp:positionH relativeFrom="column">
              <wp:posOffset>718820</wp:posOffset>
            </wp:positionH>
            <wp:positionV relativeFrom="paragraph">
              <wp:posOffset>258418</wp:posOffset>
            </wp:positionV>
            <wp:extent cx="4584019" cy="8606836"/>
            <wp:effectExtent l="0" t="0" r="1270" b="3810"/>
            <wp:wrapTopAndBottom/>
            <wp:docPr id="2"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84019" cy="8606836"/>
                    </a:xfrm>
                    <a:prstGeom prst="rect">
                      <a:avLst/>
                    </a:prstGeom>
                  </pic:spPr>
                </pic:pic>
              </a:graphicData>
            </a:graphic>
            <wp14:sizeRelH relativeFrom="page">
              <wp14:pctWidth>0</wp14:pctWidth>
            </wp14:sizeRelH>
            <wp14:sizeRelV relativeFrom="page">
              <wp14:pctHeight>0</wp14:pctHeight>
            </wp14:sizeRelV>
          </wp:anchor>
        </w:drawing>
      </w:r>
    </w:p>
    <w:p w14:paraId="3F4104AF" w14:textId="1F0F04B2" w:rsidR="00A8490E" w:rsidRPr="006002A2" w:rsidRDefault="009666D7" w:rsidP="006002A2">
      <w:pPr>
        <w:rPr>
          <w:rFonts w:eastAsiaTheme="minorEastAsia"/>
          <w:sz w:val="18"/>
          <w:szCs w:val="18"/>
        </w:rPr>
      </w:pPr>
      <w:r>
        <w:rPr>
          <w:rFonts w:asciiTheme="minorHAnsi" w:eastAsiaTheme="minorEastAsia" w:hAnsiTheme="minorHAnsi" w:cstheme="minorHAnsi"/>
          <w:sz w:val="18"/>
          <w:szCs w:val="18"/>
        </w:rPr>
        <w:br w:type="page"/>
      </w:r>
      <w:r w:rsidR="00A8490E" w:rsidRPr="006002A2">
        <w:rPr>
          <w:rFonts w:eastAsiaTheme="minorEastAsia"/>
          <w:sz w:val="18"/>
          <w:szCs w:val="18"/>
        </w:rPr>
        <w:lastRenderedPageBreak/>
        <w:t>Press Release </w:t>
      </w:r>
    </w:p>
    <w:p w14:paraId="3C5D70B6" w14:textId="72F431DD" w:rsidR="00A8490E" w:rsidRPr="006002A2" w:rsidRDefault="00A8490E" w:rsidP="006002A2">
      <w:pPr>
        <w:rPr>
          <w:rFonts w:eastAsiaTheme="minorEastAsia"/>
          <w:sz w:val="18"/>
          <w:szCs w:val="18"/>
        </w:rPr>
      </w:pPr>
      <w:r w:rsidRPr="006002A2">
        <w:rPr>
          <w:rFonts w:eastAsiaTheme="minorEastAsia"/>
          <w:sz w:val="18"/>
          <w:szCs w:val="18"/>
        </w:rPr>
        <w:t>For Immediate Release</w:t>
      </w:r>
    </w:p>
    <w:p w14:paraId="6E8CA0AE" w14:textId="77777777" w:rsidR="00874790" w:rsidRPr="006002A2" w:rsidRDefault="00874790" w:rsidP="006002A2">
      <w:pPr>
        <w:rPr>
          <w:rFonts w:eastAsiaTheme="minorEastAsia"/>
        </w:rPr>
      </w:pPr>
    </w:p>
    <w:p w14:paraId="61E445D2" w14:textId="6C7DDC4C" w:rsidR="007E1D5B" w:rsidRPr="006002A2" w:rsidRDefault="007E1D5B" w:rsidP="006002A2">
      <w:pPr>
        <w:pStyle w:val="NormalWeb"/>
        <w:spacing w:before="0" w:beforeAutospacing="0" w:after="0" w:afterAutospacing="0"/>
        <w:jc w:val="center"/>
        <w:rPr>
          <w:b/>
          <w:bCs/>
          <w:lang w:val="en-US"/>
        </w:rPr>
      </w:pPr>
      <w:r w:rsidRPr="006002A2">
        <w:rPr>
          <w:b/>
          <w:bCs/>
          <w:lang w:val="en-US"/>
        </w:rPr>
        <w:t>Women in Abstraction</w:t>
      </w:r>
    </w:p>
    <w:p w14:paraId="7188B8E2" w14:textId="3AFB068B" w:rsidR="00CB11B1" w:rsidRPr="006002A2" w:rsidRDefault="00BC6B80" w:rsidP="006002A2">
      <w:pPr>
        <w:jc w:val="center"/>
        <w:rPr>
          <w:lang w:val="en-US"/>
        </w:rPr>
      </w:pPr>
      <w:r w:rsidRPr="00BC6B80">
        <w:t>November 1</w:t>
      </w:r>
      <w:r w:rsidR="003E05BC">
        <w:t>1</w:t>
      </w:r>
      <w:proofErr w:type="gramStart"/>
      <w:r w:rsidR="000A2D5F" w:rsidRPr="000A2D5F">
        <w:rPr>
          <w:vertAlign w:val="superscript"/>
        </w:rPr>
        <w:t>h</w:t>
      </w:r>
      <w:r w:rsidR="000A2D5F">
        <w:t xml:space="preserve"> </w:t>
      </w:r>
      <w:r w:rsidRPr="00BC6B80">
        <w:t xml:space="preserve"> 2022</w:t>
      </w:r>
      <w:proofErr w:type="gramEnd"/>
      <w:r w:rsidRPr="00BC6B80">
        <w:t xml:space="preserve"> - March </w:t>
      </w:r>
      <w:r>
        <w:t>8</w:t>
      </w:r>
      <w:r w:rsidR="000A2D5F" w:rsidRPr="000A2D5F">
        <w:rPr>
          <w:vertAlign w:val="superscript"/>
        </w:rPr>
        <w:t>th</w:t>
      </w:r>
      <w:r w:rsidR="000A2D5F">
        <w:t xml:space="preserve"> </w:t>
      </w:r>
      <w:r w:rsidRPr="00BC6B80">
        <w:t>2023</w:t>
      </w:r>
      <w:r w:rsidR="00CB11B1" w:rsidRPr="006002A2">
        <w:t xml:space="preserve"> | </w:t>
      </w:r>
      <w:r w:rsidR="007E1D5B" w:rsidRPr="006002A2">
        <w:rPr>
          <w:lang w:val="en-US"/>
        </w:rPr>
        <w:t>Gallery 3</w:t>
      </w:r>
    </w:p>
    <w:p w14:paraId="6872B532" w14:textId="77777777" w:rsidR="00A5783A" w:rsidRPr="006002A2" w:rsidRDefault="00A5783A" w:rsidP="006002A2">
      <w:pPr>
        <w:jc w:val="center"/>
        <w:rPr>
          <w:rFonts w:eastAsia="SimSun"/>
          <w:lang w:val="en-US"/>
        </w:rPr>
      </w:pPr>
    </w:p>
    <w:p w14:paraId="6B7E3A30" w14:textId="42E4BFAA" w:rsidR="006002A2" w:rsidRDefault="00905436" w:rsidP="006002A2">
      <w:pPr>
        <w:jc w:val="both"/>
        <w:rPr>
          <w:b/>
          <w:bCs/>
        </w:rPr>
      </w:pPr>
      <w:r w:rsidRPr="006002A2">
        <w:rPr>
          <w:b/>
          <w:bCs/>
        </w:rPr>
        <w:t>The exhibition "Women in Abstraction" sets out to write an alternative history of 20</w:t>
      </w:r>
      <w:r w:rsidR="00DA430D" w:rsidRPr="00DA430D">
        <w:rPr>
          <w:b/>
          <w:bCs/>
          <w:vertAlign w:val="superscript"/>
        </w:rPr>
        <w:t>th</w:t>
      </w:r>
      <w:r w:rsidRPr="006002A2">
        <w:rPr>
          <w:b/>
          <w:bCs/>
        </w:rPr>
        <w:t xml:space="preserve"> century abstraction in the West, with some original incursions into the 21</w:t>
      </w:r>
      <w:r w:rsidR="000A2D5F" w:rsidRPr="000A2D5F">
        <w:rPr>
          <w:b/>
          <w:bCs/>
          <w:vertAlign w:val="superscript"/>
        </w:rPr>
        <w:t>st</w:t>
      </w:r>
      <w:r w:rsidR="000A2D5F">
        <w:rPr>
          <w:b/>
          <w:bCs/>
        </w:rPr>
        <w:t xml:space="preserve"> </w:t>
      </w:r>
      <w:r w:rsidRPr="006002A2">
        <w:rPr>
          <w:b/>
          <w:bCs/>
        </w:rPr>
        <w:t>century. The first version of the exhibition, which brought together more than one hundred artists, was held at the Centre Pompidou from 18 May to 23 August 2021 and at the Bilbao Guggenheim Museum from 21 October 2021 to 27 February 2022.</w:t>
      </w:r>
      <w:r w:rsidR="007703E7">
        <w:rPr>
          <w:b/>
          <w:bCs/>
        </w:rPr>
        <w:t xml:space="preserve"> </w:t>
      </w:r>
      <w:r w:rsidR="00134E61" w:rsidRPr="00134E61">
        <w:rPr>
          <w:b/>
          <w:bCs/>
        </w:rPr>
        <w:t xml:space="preserve">This exhibition is supported by CHANEL and one of the highlights of 2022 </w:t>
      </w:r>
      <w:proofErr w:type="spellStart"/>
      <w:r w:rsidR="00134E61" w:rsidRPr="00134E61">
        <w:rPr>
          <w:b/>
          <w:bCs/>
        </w:rPr>
        <w:t>Croisements</w:t>
      </w:r>
      <w:proofErr w:type="spellEnd"/>
      <w:r w:rsidR="00134E61" w:rsidRPr="00134E61">
        <w:rPr>
          <w:b/>
          <w:bCs/>
        </w:rPr>
        <w:t xml:space="preserve"> Festival organized every year by </w:t>
      </w:r>
      <w:proofErr w:type="spellStart"/>
      <w:r w:rsidR="00134E61" w:rsidRPr="00134E61">
        <w:rPr>
          <w:b/>
          <w:bCs/>
        </w:rPr>
        <w:t>Institut</w:t>
      </w:r>
      <w:proofErr w:type="spellEnd"/>
      <w:r w:rsidR="00134E61" w:rsidRPr="00134E61">
        <w:rPr>
          <w:b/>
          <w:bCs/>
        </w:rPr>
        <w:t xml:space="preserve"> </w:t>
      </w:r>
      <w:proofErr w:type="spellStart"/>
      <w:r w:rsidR="00134E61" w:rsidRPr="00134E61">
        <w:rPr>
          <w:b/>
          <w:bCs/>
        </w:rPr>
        <w:t>Français</w:t>
      </w:r>
      <w:proofErr w:type="spellEnd"/>
      <w:r w:rsidR="00134E61" w:rsidRPr="00134E61">
        <w:rPr>
          <w:b/>
          <w:bCs/>
        </w:rPr>
        <w:t xml:space="preserve"> in China.</w:t>
      </w:r>
    </w:p>
    <w:p w14:paraId="5C99B1CD" w14:textId="77777777" w:rsidR="00134E61" w:rsidRPr="006002A2" w:rsidRDefault="00134E61" w:rsidP="006002A2">
      <w:pPr>
        <w:jc w:val="both"/>
        <w:rPr>
          <w:lang w:val="en-US"/>
        </w:rPr>
      </w:pPr>
    </w:p>
    <w:p w14:paraId="1B02A5CC" w14:textId="202F8DBB" w:rsidR="00EF000A" w:rsidRDefault="00EF000A" w:rsidP="006002A2">
      <w:pPr>
        <w:jc w:val="both"/>
      </w:pPr>
      <w:proofErr w:type="gramStart"/>
      <w:r w:rsidRPr="006002A2">
        <w:t>The majority of</w:t>
      </w:r>
      <w:proofErr w:type="gramEnd"/>
      <w:r w:rsidRPr="006002A2">
        <w:t xml:space="preserve"> exhibitions devoted to abstraction have often downplayed the fundamental role of "women artists" in the development of this plastic language in the modernities. "Women in Abstraction" at the Centre Pompidou Paris ("Elles font l’abstraction") and at the Bilbao Guggenheim ("Mujeres de la abstracción") enabled a revaluation of the importance of the contributions of a great many female artists. For the Centre Pompidou × West Bund Museum Project in Shanghai, Christine Macel presents an original reconfiguration of the exhibition based on the works in the Centre Pompidou collection. An ensemble of </w:t>
      </w:r>
      <w:r w:rsidRPr="00BC6B80">
        <w:t>thirty-f</w:t>
      </w:r>
      <w:r w:rsidR="00BC6B80" w:rsidRPr="00BC6B80">
        <w:t>our</w:t>
      </w:r>
      <w:r w:rsidRPr="00BC6B80">
        <w:t xml:space="preserve"> artists and </w:t>
      </w:r>
      <w:r w:rsidR="00BC6B80" w:rsidRPr="00BC6B80">
        <w:t>nearly</w:t>
      </w:r>
      <w:r w:rsidRPr="00BC6B80">
        <w:t xml:space="preserve"> 1</w:t>
      </w:r>
      <w:r w:rsidR="00BC6B80" w:rsidRPr="00BC6B80">
        <w:t>0</w:t>
      </w:r>
      <w:r w:rsidRPr="00BC6B80">
        <w:t>0 works diverse in nature, ranging from painting to fil</w:t>
      </w:r>
      <w:r w:rsidRPr="006002A2">
        <w:t>m, sculpture to photography and installation, will be presented in a chronological layout covering the period from the late 19</w:t>
      </w:r>
      <w:r w:rsidR="000A2D5F" w:rsidRPr="000A2D5F">
        <w:rPr>
          <w:vertAlign w:val="superscript"/>
        </w:rPr>
        <w:t>th</w:t>
      </w:r>
      <w:r w:rsidR="000A2D5F">
        <w:t xml:space="preserve"> </w:t>
      </w:r>
      <w:r w:rsidRPr="006002A2">
        <w:t>century to the present day.</w:t>
      </w:r>
    </w:p>
    <w:p w14:paraId="4D895E15" w14:textId="77777777" w:rsidR="006002A2" w:rsidRPr="006002A2" w:rsidRDefault="006002A2" w:rsidP="006002A2">
      <w:pPr>
        <w:jc w:val="both"/>
      </w:pPr>
    </w:p>
    <w:p w14:paraId="5E0B9C57" w14:textId="5BA0B3A0" w:rsidR="003B395C" w:rsidRDefault="00963216" w:rsidP="006002A2">
      <w:pPr>
        <w:jc w:val="both"/>
      </w:pPr>
      <w:r w:rsidRPr="006002A2">
        <w:t xml:space="preserve">This history of abstraction has been extended to many mediums and thus begins with a presentation of Loïe Fuller’s </w:t>
      </w:r>
      <w:r w:rsidRPr="00EA644D">
        <w:rPr>
          <w:i/>
          <w:iCs/>
        </w:rPr>
        <w:t>Serpentine Dance</w:t>
      </w:r>
      <w:r w:rsidRPr="006002A2">
        <w:t>, which fascinated the Parisian public in the late 19</w:t>
      </w:r>
      <w:r w:rsidR="000A2D5F" w:rsidRPr="000A2D5F">
        <w:rPr>
          <w:vertAlign w:val="superscript"/>
        </w:rPr>
        <w:t>th</w:t>
      </w:r>
      <w:r w:rsidR="000A2D5F">
        <w:t xml:space="preserve"> </w:t>
      </w:r>
      <w:r w:rsidRPr="006002A2">
        <w:t xml:space="preserve">century. This layout is rooted in the European modernist avant-gardes, with an ensemble of works by Sonia Delaunay-Terk evoking the importance of her simultaneous art and her links to literature. Several theme-based rooms bring together artists who participated in the same trend: a room is thus dedicated to the abstractisation of reality by photographers as early as the 1920s; another to the development of optical and kinetic art in Europe and the United States in the 1960s. Other rooms present artists who shared the same sensibility: major painters like Joan Mitchell, Helen Frankenthaler and Shirley Jaffe are thus brought together in a room dedicated to Abstract Expressionism in the 1950s. The monumental works of several artists, who were essential to the development of textile sculpture in Europe and the United States and whose work is often grouped together under the term "Fiber Art", chime with each other in another room (Magdalena Abakanowicz, Jagoda Buić, Sheila Hicks, Rosemarie </w:t>
      </w:r>
      <w:proofErr w:type="spellStart"/>
      <w:r w:rsidRPr="006002A2">
        <w:t>Castoro</w:t>
      </w:r>
      <w:proofErr w:type="spellEnd"/>
      <w:r w:rsidRPr="006002A2">
        <w:t>).</w:t>
      </w:r>
    </w:p>
    <w:p w14:paraId="1997AD8B" w14:textId="77777777" w:rsidR="003B395C" w:rsidRPr="006002A2" w:rsidRDefault="003B395C" w:rsidP="006002A2">
      <w:pPr>
        <w:jc w:val="both"/>
      </w:pPr>
    </w:p>
    <w:p w14:paraId="42846EC6" w14:textId="152B3433" w:rsidR="00485875" w:rsidRDefault="00485875" w:rsidP="006002A2">
      <w:pPr>
        <w:jc w:val="both"/>
        <w:rPr>
          <w:lang w:val="en-US"/>
        </w:rPr>
      </w:pPr>
      <w:r w:rsidRPr="006002A2">
        <w:rPr>
          <w:lang w:val="en-US"/>
        </w:rPr>
        <w:t xml:space="preserve">A catalogue is published for the exhibition. It brings together two major essays by Christine </w:t>
      </w:r>
      <w:proofErr w:type="spellStart"/>
      <w:r w:rsidRPr="006002A2">
        <w:rPr>
          <w:lang w:val="en-US"/>
        </w:rPr>
        <w:t>Macel</w:t>
      </w:r>
      <w:proofErr w:type="spellEnd"/>
      <w:r w:rsidRPr="006002A2">
        <w:rPr>
          <w:lang w:val="en-US"/>
        </w:rPr>
        <w:t xml:space="preserve"> and Griselda Pollock, an author who has been translated into Chinese for the first time. Notes are also dedicated to each of the artists presented in the exhibition. Finally, a bibliography brings together the main publications and exhibition catalogues that constitute key moments in the history of abstraction.</w:t>
      </w:r>
    </w:p>
    <w:p w14:paraId="357E4CCA" w14:textId="77777777" w:rsidR="006002A2" w:rsidRPr="006002A2" w:rsidRDefault="006002A2" w:rsidP="006002A2">
      <w:pPr>
        <w:jc w:val="both"/>
        <w:rPr>
          <w:lang w:val="en-US"/>
        </w:rPr>
      </w:pPr>
    </w:p>
    <w:p w14:paraId="55503338" w14:textId="245CB8EA" w:rsidR="00FC2874" w:rsidRPr="006002A2" w:rsidRDefault="00485875" w:rsidP="006002A2">
      <w:pPr>
        <w:jc w:val="both"/>
        <w:rPr>
          <w:lang w:val="en-US"/>
        </w:rPr>
      </w:pPr>
      <w:r w:rsidRPr="006002A2">
        <w:rPr>
          <w:lang w:val="en-US"/>
        </w:rPr>
        <w:t>Publication of the proceedings of the international colloquium "</w:t>
      </w:r>
      <w:proofErr w:type="spellStart"/>
      <w:r w:rsidRPr="006002A2">
        <w:rPr>
          <w:lang w:val="en-US"/>
        </w:rPr>
        <w:t>Elles</w:t>
      </w:r>
      <w:proofErr w:type="spellEnd"/>
      <w:r w:rsidRPr="006002A2">
        <w:rPr>
          <w:lang w:val="en-US"/>
        </w:rPr>
        <w:t xml:space="preserve"> font </w:t>
      </w:r>
      <w:proofErr w:type="spellStart"/>
      <w:r w:rsidRPr="006002A2">
        <w:rPr>
          <w:lang w:val="en-US"/>
        </w:rPr>
        <w:t>l’abstraction</w:t>
      </w:r>
      <w:proofErr w:type="spellEnd"/>
      <w:r w:rsidRPr="006002A2">
        <w:rPr>
          <w:lang w:val="en-US"/>
        </w:rPr>
        <w:t xml:space="preserve">" </w:t>
      </w:r>
      <w:proofErr w:type="spellStart"/>
      <w:r w:rsidRPr="006002A2">
        <w:rPr>
          <w:lang w:val="en-US"/>
        </w:rPr>
        <w:t>organised</w:t>
      </w:r>
      <w:proofErr w:type="spellEnd"/>
      <w:r w:rsidRPr="006002A2">
        <w:rPr>
          <w:lang w:val="en-US"/>
        </w:rPr>
        <w:t xml:space="preserve"> on 19 and 20 May 2021 by Christine </w:t>
      </w:r>
      <w:proofErr w:type="spellStart"/>
      <w:r w:rsidRPr="006002A2">
        <w:rPr>
          <w:lang w:val="en-US"/>
        </w:rPr>
        <w:t>Macel</w:t>
      </w:r>
      <w:proofErr w:type="spellEnd"/>
      <w:r w:rsidRPr="006002A2">
        <w:rPr>
          <w:lang w:val="en-US"/>
        </w:rPr>
        <w:t xml:space="preserve"> and the Centre Pompidou’s Speech department with </w:t>
      </w:r>
      <w:r w:rsidRPr="006002A2">
        <w:rPr>
          <w:lang w:val="en-US"/>
        </w:rPr>
        <w:lastRenderedPageBreak/>
        <w:t xml:space="preserve">the association Aware and the support of Catherine </w:t>
      </w:r>
      <w:proofErr w:type="spellStart"/>
      <w:r w:rsidRPr="006002A2">
        <w:rPr>
          <w:lang w:val="en-US"/>
        </w:rPr>
        <w:t>Petitgas</w:t>
      </w:r>
      <w:proofErr w:type="spellEnd"/>
      <w:r w:rsidRPr="006002A2">
        <w:rPr>
          <w:lang w:val="en-US"/>
        </w:rPr>
        <w:t xml:space="preserve"> in issue 159 of the Cahiers du </w:t>
      </w:r>
      <w:proofErr w:type="spellStart"/>
      <w:r w:rsidRPr="006002A2">
        <w:rPr>
          <w:lang w:val="en-US"/>
        </w:rPr>
        <w:t>Musée</w:t>
      </w:r>
      <w:proofErr w:type="spellEnd"/>
      <w:r w:rsidRPr="006002A2">
        <w:rPr>
          <w:lang w:val="en-US"/>
        </w:rPr>
        <w:t xml:space="preserve"> national d’art </w:t>
      </w:r>
      <w:proofErr w:type="spellStart"/>
      <w:r w:rsidRPr="006002A2">
        <w:rPr>
          <w:lang w:val="en-US"/>
        </w:rPr>
        <w:t>moderne</w:t>
      </w:r>
      <w:proofErr w:type="spellEnd"/>
      <w:r w:rsidRPr="006002A2">
        <w:rPr>
          <w:lang w:val="en-US"/>
        </w:rPr>
        <w:t xml:space="preserve"> "</w:t>
      </w:r>
      <w:proofErr w:type="spellStart"/>
      <w:r w:rsidRPr="006002A2">
        <w:rPr>
          <w:lang w:val="en-US"/>
        </w:rPr>
        <w:t>Elles</w:t>
      </w:r>
      <w:proofErr w:type="spellEnd"/>
      <w:r w:rsidRPr="006002A2">
        <w:rPr>
          <w:lang w:val="en-US"/>
        </w:rPr>
        <w:t xml:space="preserve"> font </w:t>
      </w:r>
      <w:proofErr w:type="spellStart"/>
      <w:r w:rsidRPr="006002A2">
        <w:rPr>
          <w:lang w:val="en-US"/>
        </w:rPr>
        <w:t>l’abstraction</w:t>
      </w:r>
      <w:proofErr w:type="spellEnd"/>
      <w:r w:rsidRPr="006002A2">
        <w:rPr>
          <w:lang w:val="en-US"/>
        </w:rPr>
        <w:t xml:space="preserve">, le colloque". </w:t>
      </w:r>
    </w:p>
    <w:p w14:paraId="60704AEC" w14:textId="4954A711" w:rsidR="00240331" w:rsidRDefault="00240331" w:rsidP="006002A2">
      <w:pPr>
        <w:jc w:val="both"/>
        <w:rPr>
          <w:lang w:val="en-US"/>
        </w:rPr>
      </w:pPr>
    </w:p>
    <w:p w14:paraId="4F9A0E2B" w14:textId="77777777" w:rsidR="006002A2" w:rsidRPr="006002A2" w:rsidRDefault="006002A2" w:rsidP="006002A2">
      <w:pPr>
        <w:jc w:val="both"/>
        <w:rPr>
          <w:lang w:val="en-US"/>
        </w:rPr>
      </w:pPr>
    </w:p>
    <w:p w14:paraId="0D670167" w14:textId="43AD8849" w:rsidR="00B75FF4" w:rsidRPr="006002A2" w:rsidRDefault="00B75FF4" w:rsidP="006002A2">
      <w:pPr>
        <w:rPr>
          <w:rFonts w:eastAsiaTheme="minorEastAsia"/>
        </w:rPr>
      </w:pPr>
    </w:p>
    <w:p w14:paraId="2193D6DA" w14:textId="77777777" w:rsidR="00485875" w:rsidRPr="006002A2" w:rsidRDefault="00485875" w:rsidP="006002A2">
      <w:pPr>
        <w:rPr>
          <w:rFonts w:eastAsiaTheme="minorEastAsia"/>
        </w:rPr>
      </w:pPr>
    </w:p>
    <w:p w14:paraId="7C271DC3" w14:textId="77777777" w:rsidR="00F21982" w:rsidRPr="006002A2" w:rsidRDefault="00F21982" w:rsidP="006002A2">
      <w:pPr>
        <w:rPr>
          <w:rFonts w:eastAsiaTheme="minorEastAsia"/>
        </w:rPr>
      </w:pPr>
    </w:p>
    <w:sectPr w:rsidR="00F21982" w:rsidRPr="006002A2" w:rsidSect="009666D7">
      <w:headerReference w:type="default" r:id="rId10"/>
      <w:footerReference w:type="default" r:id="rId11"/>
      <w:pgSz w:w="11906" w:h="16838"/>
      <w:pgMar w:top="1001" w:right="1191" w:bottom="1134" w:left="1247" w:header="113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429B" w14:textId="77777777" w:rsidR="00485B82" w:rsidRDefault="00485B82">
      <w:r>
        <w:separator/>
      </w:r>
    </w:p>
  </w:endnote>
  <w:endnote w:type="continuationSeparator" w:id="0">
    <w:p w14:paraId="0277648C" w14:textId="77777777" w:rsidR="00485B82" w:rsidRDefault="0048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ource Han Sans CN Normal">
    <w:panose1 w:val="020B0604020202020204"/>
    <w:charset w:val="80"/>
    <w:family w:val="swiss"/>
    <w:notTrueType/>
    <w:pitch w:val="variable"/>
    <w:sig w:usb0="20000003" w:usb1="2ADF3C10" w:usb2="00000016" w:usb3="00000000" w:csb0="00060107" w:csb1="00000000"/>
  </w:font>
  <w:font w:name="Times">
    <w:panose1 w:val="00000500000000020000"/>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DIN Condensed">
    <w:panose1 w:val="00000500000000000000"/>
    <w:charset w:val="00"/>
    <w:family w:val="auto"/>
    <w:pitch w:val="variable"/>
    <w:sig w:usb0="800000AF" w:usb1="5000204A" w:usb2="00000000" w:usb3="00000000" w:csb0="00000001" w:csb1="00000000"/>
  </w:font>
  <w:font w:name="Songti SC">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3779" w14:textId="5111090D" w:rsidR="00A8490E" w:rsidRPr="00A8490E" w:rsidRDefault="00A8490E" w:rsidP="00A8490E">
    <w:pPr>
      <w:jc w:val="center"/>
      <w:rPr>
        <w:rFonts w:eastAsia="SimSun"/>
        <w:b/>
        <w:bCs/>
        <w:sz w:val="21"/>
        <w:szCs w:val="21"/>
        <w:lang w:val="en-US"/>
      </w:rPr>
    </w:pPr>
    <w:r w:rsidRPr="00A8490E">
      <w:rPr>
        <w:rFonts w:eastAsia="SimSun"/>
        <w:b/>
        <w:bCs/>
        <w:color w:val="000000"/>
        <w:sz w:val="21"/>
        <w:szCs w:val="21"/>
        <w:lang w:val="en-US"/>
      </w:rPr>
      <w:t>2600, Longteng Avenue, Xuhui District, Shanghai</w:t>
    </w:r>
  </w:p>
  <w:p w14:paraId="44EBDA69" w14:textId="013A18F9" w:rsidR="00F21982" w:rsidRDefault="00862CE7" w:rsidP="00A8490E">
    <w:pPr>
      <w:jc w:val="center"/>
      <w:rPr>
        <w:rFonts w:ascii="DIN Condensed" w:eastAsia="Songti SC" w:hAnsi="DIN Condensed"/>
        <w:sz w:val="21"/>
        <w:szCs w:val="21"/>
      </w:rPr>
    </w:pPr>
    <w:r>
      <w:rPr>
        <w:rFonts w:ascii="DIN Condensed" w:eastAsia="Songti SC" w:hAnsi="DIN Condensed"/>
        <w:sz w:val="21"/>
        <w:szCs w:val="21"/>
      </w:rPr>
      <w:t xml:space="preserve">wbshanghai.com | (86) 021 –31011011 </w:t>
    </w:r>
  </w:p>
  <w:p w14:paraId="2726CA88" w14:textId="77777777" w:rsidR="00F21982" w:rsidRDefault="00F21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21EF" w14:textId="77777777" w:rsidR="00485B82" w:rsidRDefault="00485B82">
      <w:r>
        <w:separator/>
      </w:r>
    </w:p>
  </w:footnote>
  <w:footnote w:type="continuationSeparator" w:id="0">
    <w:p w14:paraId="4347ED2D" w14:textId="77777777" w:rsidR="00485B82" w:rsidRDefault="0048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3F11" w14:textId="6408E06D" w:rsidR="00F21982" w:rsidRDefault="00B85C54" w:rsidP="00B15767">
    <w:pPr>
      <w:pStyle w:val="Header"/>
      <w:jc w:val="right"/>
    </w:pPr>
    <w:r>
      <w:t xml:space="preserve">                                                                                                       </w:t>
    </w:r>
    <w:r w:rsidR="00D05AEF">
      <w:rPr>
        <w:noProof/>
      </w:rPr>
      <w:drawing>
        <wp:inline distT="0" distB="0" distL="0" distR="0" wp14:anchorId="36265C25" wp14:editId="6B4FFDF6">
          <wp:extent cx="784427" cy="467607"/>
          <wp:effectExtent l="0" t="0" r="3175"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3249" cy="484788"/>
                  </a:xfrm>
                  <a:prstGeom prst="rect">
                    <a:avLst/>
                  </a:prstGeom>
                </pic:spPr>
              </pic:pic>
            </a:graphicData>
          </a:graphic>
        </wp:inline>
      </w:drawing>
    </w:r>
  </w:p>
  <w:p w14:paraId="0B4B2C19" w14:textId="77777777" w:rsidR="00F21982" w:rsidRDefault="00F21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21B0"/>
    <w:multiLevelType w:val="hybridMultilevel"/>
    <w:tmpl w:val="32184900"/>
    <w:lvl w:ilvl="0" w:tplc="1870F9A8">
      <w:start w:val="2"/>
      <w:numFmt w:val="bullet"/>
      <w:lvlText w:val=""/>
      <w:lvlJc w:val="left"/>
      <w:pPr>
        <w:ind w:left="480" w:hanging="360"/>
      </w:pPr>
      <w:rPr>
        <w:rFonts w:ascii="Wingdings" w:eastAsiaTheme="minorEastAsia" w:hAnsi="Wingdings" w:cs="SimSu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1DA56FD7"/>
    <w:multiLevelType w:val="hybridMultilevel"/>
    <w:tmpl w:val="C3EE1B6A"/>
    <w:lvl w:ilvl="0" w:tplc="A3E408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40C42"/>
    <w:multiLevelType w:val="hybridMultilevel"/>
    <w:tmpl w:val="D4D44EEC"/>
    <w:lvl w:ilvl="0" w:tplc="7DA0F566">
      <w:start w:val="2"/>
      <w:numFmt w:val="bullet"/>
      <w:lvlText w:val="-"/>
      <w:lvlJc w:val="left"/>
      <w:pPr>
        <w:ind w:left="840" w:hanging="360"/>
      </w:pPr>
      <w:rPr>
        <w:rFonts w:ascii="DengXian" w:eastAsia="DengXian" w:hAnsi="DengXian" w:cs="SimSun" w:hint="eastAsi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4FBC296B"/>
    <w:multiLevelType w:val="hybridMultilevel"/>
    <w:tmpl w:val="9718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E4F08"/>
    <w:multiLevelType w:val="hybridMultilevel"/>
    <w:tmpl w:val="B794524E"/>
    <w:lvl w:ilvl="0" w:tplc="CE9CB5FA">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72122"/>
    <w:multiLevelType w:val="singleLevel"/>
    <w:tmpl w:val="63572122"/>
    <w:lvl w:ilvl="0">
      <w:start w:val="1"/>
      <w:numFmt w:val="decimal"/>
      <w:suff w:val="space"/>
      <w:lvlText w:val="%1."/>
      <w:lvlJc w:val="left"/>
    </w:lvl>
  </w:abstractNum>
  <w:abstractNum w:abstractNumId="6" w15:restartNumberingAfterBreak="0">
    <w:nsid w:val="79701982"/>
    <w:multiLevelType w:val="multilevel"/>
    <w:tmpl w:val="79701982"/>
    <w:lvl w:ilvl="0">
      <w:start w:val="2"/>
      <w:numFmt w:val="bullet"/>
      <w:lvlText w:val="-"/>
      <w:lvlJc w:val="left"/>
      <w:pPr>
        <w:ind w:left="720" w:hanging="360"/>
      </w:pPr>
      <w:rPr>
        <w:rFonts w:ascii="Source Han Sans CN Normal" w:eastAsia="Source Han Sans CN Normal" w:hAnsi="Source Han Sans CN Normal" w:cs="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B9A1A72"/>
    <w:multiLevelType w:val="hybridMultilevel"/>
    <w:tmpl w:val="A0E2A28C"/>
    <w:lvl w:ilvl="0" w:tplc="5ED4606C">
      <w:start w:val="11"/>
      <w:numFmt w:val="bullet"/>
      <w:lvlText w:val="-"/>
      <w:lvlJc w:val="left"/>
      <w:pPr>
        <w:ind w:left="360" w:hanging="360"/>
      </w:pPr>
      <w:rPr>
        <w:rFonts w:ascii="Times" w:eastAsiaTheme="minorEastAsia" w:hAnsi="Times"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8E5"/>
    <w:rsid w:val="00000D36"/>
    <w:rsid w:val="000124DE"/>
    <w:rsid w:val="00013596"/>
    <w:rsid w:val="00013998"/>
    <w:rsid w:val="00024EF2"/>
    <w:rsid w:val="00027B92"/>
    <w:rsid w:val="00044EF6"/>
    <w:rsid w:val="00053185"/>
    <w:rsid w:val="0007106E"/>
    <w:rsid w:val="000737D2"/>
    <w:rsid w:val="00073BE1"/>
    <w:rsid w:val="000840C2"/>
    <w:rsid w:val="000A2D5F"/>
    <w:rsid w:val="000B716D"/>
    <w:rsid w:val="000B7A2F"/>
    <w:rsid w:val="000C03D1"/>
    <w:rsid w:val="000E2DC9"/>
    <w:rsid w:val="000E6A4D"/>
    <w:rsid w:val="000F4400"/>
    <w:rsid w:val="001007DC"/>
    <w:rsid w:val="0010153C"/>
    <w:rsid w:val="0011318B"/>
    <w:rsid w:val="00122D5C"/>
    <w:rsid w:val="0012436A"/>
    <w:rsid w:val="0012466B"/>
    <w:rsid w:val="00133517"/>
    <w:rsid w:val="0013460C"/>
    <w:rsid w:val="00134E61"/>
    <w:rsid w:val="00136FCC"/>
    <w:rsid w:val="00143350"/>
    <w:rsid w:val="00147D23"/>
    <w:rsid w:val="0015251F"/>
    <w:rsid w:val="001559D4"/>
    <w:rsid w:val="001617CC"/>
    <w:rsid w:val="00163BE8"/>
    <w:rsid w:val="0016785E"/>
    <w:rsid w:val="00177143"/>
    <w:rsid w:val="00185484"/>
    <w:rsid w:val="001B2454"/>
    <w:rsid w:val="001C3526"/>
    <w:rsid w:val="001C48F0"/>
    <w:rsid w:val="001C5F74"/>
    <w:rsid w:val="001D26F7"/>
    <w:rsid w:val="001D5FA4"/>
    <w:rsid w:val="001E4258"/>
    <w:rsid w:val="001E6D18"/>
    <w:rsid w:val="001E79DB"/>
    <w:rsid w:val="00201032"/>
    <w:rsid w:val="002079FC"/>
    <w:rsid w:val="002128E5"/>
    <w:rsid w:val="00213F33"/>
    <w:rsid w:val="002158C1"/>
    <w:rsid w:val="002346ED"/>
    <w:rsid w:val="00240331"/>
    <w:rsid w:val="00241E3C"/>
    <w:rsid w:val="00245A99"/>
    <w:rsid w:val="00251971"/>
    <w:rsid w:val="00255C2B"/>
    <w:rsid w:val="002634A8"/>
    <w:rsid w:val="00266974"/>
    <w:rsid w:val="00277735"/>
    <w:rsid w:val="002A3CBF"/>
    <w:rsid w:val="002B017A"/>
    <w:rsid w:val="002C05A1"/>
    <w:rsid w:val="002C0842"/>
    <w:rsid w:val="002D4EDE"/>
    <w:rsid w:val="002E1F7E"/>
    <w:rsid w:val="002E58CE"/>
    <w:rsid w:val="002F6987"/>
    <w:rsid w:val="002F70B0"/>
    <w:rsid w:val="003048C2"/>
    <w:rsid w:val="00310505"/>
    <w:rsid w:val="0032272B"/>
    <w:rsid w:val="00327117"/>
    <w:rsid w:val="00336D87"/>
    <w:rsid w:val="003406C5"/>
    <w:rsid w:val="003446E7"/>
    <w:rsid w:val="00344FC9"/>
    <w:rsid w:val="00352025"/>
    <w:rsid w:val="00354365"/>
    <w:rsid w:val="003700B5"/>
    <w:rsid w:val="0037782E"/>
    <w:rsid w:val="00383EA4"/>
    <w:rsid w:val="003842BF"/>
    <w:rsid w:val="00385CC9"/>
    <w:rsid w:val="003944DB"/>
    <w:rsid w:val="003A04BA"/>
    <w:rsid w:val="003B149D"/>
    <w:rsid w:val="003B395C"/>
    <w:rsid w:val="003B42AF"/>
    <w:rsid w:val="003C099F"/>
    <w:rsid w:val="003C0D05"/>
    <w:rsid w:val="003C48CF"/>
    <w:rsid w:val="003D7FCA"/>
    <w:rsid w:val="003E05BC"/>
    <w:rsid w:val="003E09CA"/>
    <w:rsid w:val="003F753E"/>
    <w:rsid w:val="00407B8D"/>
    <w:rsid w:val="0041400D"/>
    <w:rsid w:val="00425205"/>
    <w:rsid w:val="00430867"/>
    <w:rsid w:val="004313E7"/>
    <w:rsid w:val="0043557B"/>
    <w:rsid w:val="00440797"/>
    <w:rsid w:val="00453135"/>
    <w:rsid w:val="00455A88"/>
    <w:rsid w:val="00467CEE"/>
    <w:rsid w:val="00481A74"/>
    <w:rsid w:val="00485875"/>
    <w:rsid w:val="00485B82"/>
    <w:rsid w:val="004918EA"/>
    <w:rsid w:val="00494D1B"/>
    <w:rsid w:val="004A06A0"/>
    <w:rsid w:val="004A29C7"/>
    <w:rsid w:val="004B7C58"/>
    <w:rsid w:val="004C1585"/>
    <w:rsid w:val="004C617B"/>
    <w:rsid w:val="004C6A5D"/>
    <w:rsid w:val="004E3523"/>
    <w:rsid w:val="004F1160"/>
    <w:rsid w:val="004F4B4B"/>
    <w:rsid w:val="00502FB5"/>
    <w:rsid w:val="00505488"/>
    <w:rsid w:val="005121A4"/>
    <w:rsid w:val="005178D9"/>
    <w:rsid w:val="00520BCC"/>
    <w:rsid w:val="005276D5"/>
    <w:rsid w:val="005329AF"/>
    <w:rsid w:val="0053357A"/>
    <w:rsid w:val="0053658F"/>
    <w:rsid w:val="0054292F"/>
    <w:rsid w:val="005432AE"/>
    <w:rsid w:val="00543765"/>
    <w:rsid w:val="0054424C"/>
    <w:rsid w:val="005570CB"/>
    <w:rsid w:val="005659E7"/>
    <w:rsid w:val="00570C3B"/>
    <w:rsid w:val="00571919"/>
    <w:rsid w:val="00573625"/>
    <w:rsid w:val="0058535E"/>
    <w:rsid w:val="00585D80"/>
    <w:rsid w:val="005C1C9E"/>
    <w:rsid w:val="005E202F"/>
    <w:rsid w:val="005E2B70"/>
    <w:rsid w:val="005E5BCA"/>
    <w:rsid w:val="005E78F3"/>
    <w:rsid w:val="005E798E"/>
    <w:rsid w:val="005F20F5"/>
    <w:rsid w:val="005F642D"/>
    <w:rsid w:val="006002A2"/>
    <w:rsid w:val="0061041B"/>
    <w:rsid w:val="00614DD8"/>
    <w:rsid w:val="00624076"/>
    <w:rsid w:val="00624F16"/>
    <w:rsid w:val="006271A3"/>
    <w:rsid w:val="00631DF9"/>
    <w:rsid w:val="00632D49"/>
    <w:rsid w:val="00635F1F"/>
    <w:rsid w:val="0064260F"/>
    <w:rsid w:val="006551E9"/>
    <w:rsid w:val="0065563B"/>
    <w:rsid w:val="00665D91"/>
    <w:rsid w:val="00666EF4"/>
    <w:rsid w:val="006741A2"/>
    <w:rsid w:val="00681D0B"/>
    <w:rsid w:val="0068218A"/>
    <w:rsid w:val="0068357C"/>
    <w:rsid w:val="00695EC0"/>
    <w:rsid w:val="006A70F3"/>
    <w:rsid w:val="006B2A5D"/>
    <w:rsid w:val="006B4055"/>
    <w:rsid w:val="006B541F"/>
    <w:rsid w:val="006B55BE"/>
    <w:rsid w:val="006B7C09"/>
    <w:rsid w:val="006C0C64"/>
    <w:rsid w:val="006C15F5"/>
    <w:rsid w:val="006C2E20"/>
    <w:rsid w:val="006D12D5"/>
    <w:rsid w:val="006D280A"/>
    <w:rsid w:val="006D34BD"/>
    <w:rsid w:val="006D35C5"/>
    <w:rsid w:val="006D7541"/>
    <w:rsid w:val="006E4DFB"/>
    <w:rsid w:val="006F6AC6"/>
    <w:rsid w:val="00702166"/>
    <w:rsid w:val="0071760A"/>
    <w:rsid w:val="00726C94"/>
    <w:rsid w:val="00744A20"/>
    <w:rsid w:val="00751EFB"/>
    <w:rsid w:val="00752439"/>
    <w:rsid w:val="00756820"/>
    <w:rsid w:val="00762341"/>
    <w:rsid w:val="00763DD0"/>
    <w:rsid w:val="007703AB"/>
    <w:rsid w:val="007703E7"/>
    <w:rsid w:val="00771993"/>
    <w:rsid w:val="00771BA5"/>
    <w:rsid w:val="00776536"/>
    <w:rsid w:val="00777258"/>
    <w:rsid w:val="00783160"/>
    <w:rsid w:val="0078509C"/>
    <w:rsid w:val="007857A5"/>
    <w:rsid w:val="00791A20"/>
    <w:rsid w:val="007971FF"/>
    <w:rsid w:val="007B43BE"/>
    <w:rsid w:val="007C0C0C"/>
    <w:rsid w:val="007C17AD"/>
    <w:rsid w:val="007C7888"/>
    <w:rsid w:val="007D261E"/>
    <w:rsid w:val="007D7069"/>
    <w:rsid w:val="007E1939"/>
    <w:rsid w:val="007E1D5B"/>
    <w:rsid w:val="007E4AF0"/>
    <w:rsid w:val="00800F70"/>
    <w:rsid w:val="00811188"/>
    <w:rsid w:val="008230AE"/>
    <w:rsid w:val="00827097"/>
    <w:rsid w:val="00832910"/>
    <w:rsid w:val="00844557"/>
    <w:rsid w:val="00862CE7"/>
    <w:rsid w:val="0087192F"/>
    <w:rsid w:val="0087413C"/>
    <w:rsid w:val="00874790"/>
    <w:rsid w:val="008A5AEB"/>
    <w:rsid w:val="008A62FA"/>
    <w:rsid w:val="008A71C9"/>
    <w:rsid w:val="008C4C39"/>
    <w:rsid w:val="008C6815"/>
    <w:rsid w:val="008D39FB"/>
    <w:rsid w:val="008D6569"/>
    <w:rsid w:val="008E36BF"/>
    <w:rsid w:val="008E5207"/>
    <w:rsid w:val="008E7558"/>
    <w:rsid w:val="008F0D65"/>
    <w:rsid w:val="008F1D25"/>
    <w:rsid w:val="008F2654"/>
    <w:rsid w:val="008F6B95"/>
    <w:rsid w:val="00901875"/>
    <w:rsid w:val="00903C6F"/>
    <w:rsid w:val="00905436"/>
    <w:rsid w:val="00906F86"/>
    <w:rsid w:val="00910C32"/>
    <w:rsid w:val="009166BA"/>
    <w:rsid w:val="00922A18"/>
    <w:rsid w:val="00925E4F"/>
    <w:rsid w:val="009329F7"/>
    <w:rsid w:val="0094286F"/>
    <w:rsid w:val="00945CD2"/>
    <w:rsid w:val="00954E04"/>
    <w:rsid w:val="00961C6E"/>
    <w:rsid w:val="00962A33"/>
    <w:rsid w:val="00963216"/>
    <w:rsid w:val="00963F96"/>
    <w:rsid w:val="00965136"/>
    <w:rsid w:val="009666D7"/>
    <w:rsid w:val="00977E48"/>
    <w:rsid w:val="009835B2"/>
    <w:rsid w:val="009964E9"/>
    <w:rsid w:val="009B2595"/>
    <w:rsid w:val="009B298F"/>
    <w:rsid w:val="009B4325"/>
    <w:rsid w:val="009B451C"/>
    <w:rsid w:val="009C1D7F"/>
    <w:rsid w:val="009C2C98"/>
    <w:rsid w:val="009D1314"/>
    <w:rsid w:val="009D6A8F"/>
    <w:rsid w:val="009D7733"/>
    <w:rsid w:val="009E1396"/>
    <w:rsid w:val="009E2391"/>
    <w:rsid w:val="009E2FA9"/>
    <w:rsid w:val="009E3E68"/>
    <w:rsid w:val="009E6CC8"/>
    <w:rsid w:val="00A05F02"/>
    <w:rsid w:val="00A10CFD"/>
    <w:rsid w:val="00A15C20"/>
    <w:rsid w:val="00A17566"/>
    <w:rsid w:val="00A21823"/>
    <w:rsid w:val="00A322C4"/>
    <w:rsid w:val="00A33EBB"/>
    <w:rsid w:val="00A572BF"/>
    <w:rsid w:val="00A5783A"/>
    <w:rsid w:val="00A62CD8"/>
    <w:rsid w:val="00A6692C"/>
    <w:rsid w:val="00A7244B"/>
    <w:rsid w:val="00A74BFE"/>
    <w:rsid w:val="00A80CAC"/>
    <w:rsid w:val="00A81207"/>
    <w:rsid w:val="00A8490E"/>
    <w:rsid w:val="00A85347"/>
    <w:rsid w:val="00A86FF1"/>
    <w:rsid w:val="00A96DA2"/>
    <w:rsid w:val="00AB5C14"/>
    <w:rsid w:val="00AB7528"/>
    <w:rsid w:val="00AD04A7"/>
    <w:rsid w:val="00AD092B"/>
    <w:rsid w:val="00AD2E30"/>
    <w:rsid w:val="00AD5928"/>
    <w:rsid w:val="00AF0DDD"/>
    <w:rsid w:val="00B12B06"/>
    <w:rsid w:val="00B1552C"/>
    <w:rsid w:val="00B15767"/>
    <w:rsid w:val="00B164CB"/>
    <w:rsid w:val="00B270B6"/>
    <w:rsid w:val="00B27C64"/>
    <w:rsid w:val="00B33F57"/>
    <w:rsid w:val="00B36BBE"/>
    <w:rsid w:val="00B36C59"/>
    <w:rsid w:val="00B415EC"/>
    <w:rsid w:val="00B416F4"/>
    <w:rsid w:val="00B42F31"/>
    <w:rsid w:val="00B449FD"/>
    <w:rsid w:val="00B475ED"/>
    <w:rsid w:val="00B53ECC"/>
    <w:rsid w:val="00B74303"/>
    <w:rsid w:val="00B75FF4"/>
    <w:rsid w:val="00B85C54"/>
    <w:rsid w:val="00B90860"/>
    <w:rsid w:val="00B950B8"/>
    <w:rsid w:val="00B9534A"/>
    <w:rsid w:val="00BB0DDA"/>
    <w:rsid w:val="00BC6B80"/>
    <w:rsid w:val="00BD7073"/>
    <w:rsid w:val="00BE2B21"/>
    <w:rsid w:val="00BE62CA"/>
    <w:rsid w:val="00BF4600"/>
    <w:rsid w:val="00C02F0D"/>
    <w:rsid w:val="00C317BF"/>
    <w:rsid w:val="00C35407"/>
    <w:rsid w:val="00C42D11"/>
    <w:rsid w:val="00C4324D"/>
    <w:rsid w:val="00C53D11"/>
    <w:rsid w:val="00C656CD"/>
    <w:rsid w:val="00C67D29"/>
    <w:rsid w:val="00C760FA"/>
    <w:rsid w:val="00C962DE"/>
    <w:rsid w:val="00CA073D"/>
    <w:rsid w:val="00CA612A"/>
    <w:rsid w:val="00CB11B1"/>
    <w:rsid w:val="00CB477B"/>
    <w:rsid w:val="00CB48DC"/>
    <w:rsid w:val="00CB60EA"/>
    <w:rsid w:val="00CB7BBE"/>
    <w:rsid w:val="00CC5088"/>
    <w:rsid w:val="00CC7BD8"/>
    <w:rsid w:val="00CD5744"/>
    <w:rsid w:val="00CE5EEC"/>
    <w:rsid w:val="00CF0C46"/>
    <w:rsid w:val="00CF513F"/>
    <w:rsid w:val="00D04262"/>
    <w:rsid w:val="00D0486B"/>
    <w:rsid w:val="00D05AEF"/>
    <w:rsid w:val="00D15A9F"/>
    <w:rsid w:val="00D21067"/>
    <w:rsid w:val="00D251FE"/>
    <w:rsid w:val="00D3701A"/>
    <w:rsid w:val="00D37726"/>
    <w:rsid w:val="00D37DAD"/>
    <w:rsid w:val="00D41A30"/>
    <w:rsid w:val="00D511D9"/>
    <w:rsid w:val="00D60E20"/>
    <w:rsid w:val="00D631B0"/>
    <w:rsid w:val="00D657C1"/>
    <w:rsid w:val="00D86EDC"/>
    <w:rsid w:val="00D920C1"/>
    <w:rsid w:val="00D92595"/>
    <w:rsid w:val="00D93041"/>
    <w:rsid w:val="00DA1BB5"/>
    <w:rsid w:val="00DA1F09"/>
    <w:rsid w:val="00DA3B9B"/>
    <w:rsid w:val="00DA430D"/>
    <w:rsid w:val="00DA5ACC"/>
    <w:rsid w:val="00DB7D95"/>
    <w:rsid w:val="00DC2C52"/>
    <w:rsid w:val="00DC3918"/>
    <w:rsid w:val="00DD1A1E"/>
    <w:rsid w:val="00DD714B"/>
    <w:rsid w:val="00DD7C0F"/>
    <w:rsid w:val="00DE3690"/>
    <w:rsid w:val="00DE630D"/>
    <w:rsid w:val="00DF1598"/>
    <w:rsid w:val="00DF5F16"/>
    <w:rsid w:val="00DF7BA3"/>
    <w:rsid w:val="00E00B15"/>
    <w:rsid w:val="00E07FB4"/>
    <w:rsid w:val="00E25944"/>
    <w:rsid w:val="00E33705"/>
    <w:rsid w:val="00E37D43"/>
    <w:rsid w:val="00E446C6"/>
    <w:rsid w:val="00E47503"/>
    <w:rsid w:val="00E51D04"/>
    <w:rsid w:val="00E5323B"/>
    <w:rsid w:val="00E64792"/>
    <w:rsid w:val="00E665C7"/>
    <w:rsid w:val="00E66B92"/>
    <w:rsid w:val="00E7136E"/>
    <w:rsid w:val="00E7444D"/>
    <w:rsid w:val="00E74EB6"/>
    <w:rsid w:val="00E8120E"/>
    <w:rsid w:val="00E849CB"/>
    <w:rsid w:val="00E9097A"/>
    <w:rsid w:val="00E94239"/>
    <w:rsid w:val="00E95398"/>
    <w:rsid w:val="00EA644D"/>
    <w:rsid w:val="00EA69D1"/>
    <w:rsid w:val="00EB67D5"/>
    <w:rsid w:val="00EB6D77"/>
    <w:rsid w:val="00EC7915"/>
    <w:rsid w:val="00ED5DED"/>
    <w:rsid w:val="00ED62EB"/>
    <w:rsid w:val="00EE22BB"/>
    <w:rsid w:val="00EE2E83"/>
    <w:rsid w:val="00EE3CF8"/>
    <w:rsid w:val="00EF000A"/>
    <w:rsid w:val="00EF14F5"/>
    <w:rsid w:val="00F0003C"/>
    <w:rsid w:val="00F00727"/>
    <w:rsid w:val="00F03252"/>
    <w:rsid w:val="00F0337D"/>
    <w:rsid w:val="00F03510"/>
    <w:rsid w:val="00F04E64"/>
    <w:rsid w:val="00F12088"/>
    <w:rsid w:val="00F131EF"/>
    <w:rsid w:val="00F17737"/>
    <w:rsid w:val="00F21982"/>
    <w:rsid w:val="00F368E5"/>
    <w:rsid w:val="00F4690C"/>
    <w:rsid w:val="00F50820"/>
    <w:rsid w:val="00F5643E"/>
    <w:rsid w:val="00F57820"/>
    <w:rsid w:val="00F63CE8"/>
    <w:rsid w:val="00F66993"/>
    <w:rsid w:val="00F778D2"/>
    <w:rsid w:val="00F83017"/>
    <w:rsid w:val="00F850FF"/>
    <w:rsid w:val="00F87129"/>
    <w:rsid w:val="00F92F3F"/>
    <w:rsid w:val="00F979D3"/>
    <w:rsid w:val="00FA58BF"/>
    <w:rsid w:val="00FB1F83"/>
    <w:rsid w:val="00FB27AE"/>
    <w:rsid w:val="00FC2874"/>
    <w:rsid w:val="00FD3802"/>
    <w:rsid w:val="00FD515D"/>
    <w:rsid w:val="00FD5FF6"/>
    <w:rsid w:val="00FE2B53"/>
    <w:rsid w:val="00FE3466"/>
    <w:rsid w:val="00FF28A2"/>
    <w:rsid w:val="64524856"/>
    <w:rsid w:val="66DA220D"/>
    <w:rsid w:val="7F6B48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5688C2"/>
  <w15:docId w15:val="{53B10940-01A7-0242-BB66-A6FD4816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F4"/>
    <w:rPr>
      <w:rFonts w:ascii="Times New Roman" w:eastAsia="Times New Roman" w:hAnsi="Times New Roman" w:cs="Times New Roman"/>
      <w:sz w:val="24"/>
      <w:szCs w:val="24"/>
    </w:rPr>
  </w:style>
  <w:style w:type="paragraph" w:styleId="Heading1">
    <w:name w:val="heading 1"/>
    <w:basedOn w:val="Normal"/>
    <w:next w:val="Normal"/>
    <w:qFormat/>
    <w:pPr>
      <w:keepNext/>
      <w:spacing w:before="240" w:after="60"/>
      <w:outlineLvl w:val="0"/>
    </w:pPr>
    <w:rPr>
      <w:b/>
      <w:bCs/>
      <w:kern w:val="36"/>
      <w:sz w:val="48"/>
      <w:szCs w:val="48"/>
    </w:rPr>
  </w:style>
  <w:style w:type="paragraph" w:styleId="Heading2">
    <w:name w:val="heading 2"/>
    <w:basedOn w:val="Normal"/>
    <w:next w:val="Normal"/>
    <w:qFormat/>
    <w:pPr>
      <w:keepNext/>
      <w:spacing w:before="240" w:after="60"/>
      <w:outlineLvl w:val="1"/>
    </w:pPr>
    <w:rPr>
      <w:b/>
      <w:bCs/>
      <w:iCs/>
      <w:sz w:val="36"/>
      <w:szCs w:val="36"/>
    </w:rPr>
  </w:style>
  <w:style w:type="paragraph" w:styleId="Heading3">
    <w:name w:val="heading 3"/>
    <w:basedOn w:val="Normal"/>
    <w:next w:val="Normal"/>
    <w:qFormat/>
    <w:pPr>
      <w:keepNext/>
      <w:spacing w:before="240" w:after="60"/>
      <w:outlineLvl w:val="2"/>
    </w:pPr>
    <w:rPr>
      <w:b/>
      <w:bCs/>
      <w:sz w:val="28"/>
      <w:szCs w:val="28"/>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spacing w:before="240" w:after="60"/>
      <w:outlineLvl w:val="4"/>
    </w:pPr>
    <w:rPr>
      <w:b/>
      <w:bCs/>
      <w:iCs/>
      <w:sz w:val="20"/>
      <w:szCs w:val="20"/>
    </w:rPr>
  </w:style>
  <w:style w:type="paragraph" w:styleId="Heading6">
    <w:name w:val="heading 6"/>
    <w:basedOn w:val="Normal"/>
    <w:next w:val="Normal"/>
    <w:qFormat/>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customStyle="1" w:styleId="il">
    <w:name w:val="il"/>
    <w:basedOn w:val="DefaultParagraphFont"/>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eastAsia="Times New Roman"/>
      <w:sz w:val="18"/>
      <w:szCs w:val="18"/>
      <w:lang w:val="en-GB" w:eastAsia="zh-CN"/>
    </w:rPr>
  </w:style>
  <w:style w:type="character" w:customStyle="1" w:styleId="HeaderChar">
    <w:name w:val="Header Char"/>
    <w:basedOn w:val="DefaultParagraphFont"/>
    <w:link w:val="Header"/>
    <w:uiPriority w:val="99"/>
    <w:rPr>
      <w:rFonts w:eastAsia="Times New Roman"/>
      <w:sz w:val="24"/>
      <w:szCs w:val="24"/>
      <w:lang w:val="en-GB" w:eastAsia="zh-CN"/>
    </w:rPr>
  </w:style>
  <w:style w:type="character" w:customStyle="1" w:styleId="FooterChar">
    <w:name w:val="Footer Char"/>
    <w:basedOn w:val="DefaultParagraphFont"/>
    <w:link w:val="Footer"/>
    <w:uiPriority w:val="99"/>
    <w:rPr>
      <w:rFonts w:eastAsia="Times New Roman"/>
      <w:sz w:val="24"/>
      <w:szCs w:val="24"/>
      <w:lang w:val="en-GB" w:eastAsia="zh-CN"/>
    </w:rPr>
  </w:style>
  <w:style w:type="character" w:styleId="UnresolvedMention">
    <w:name w:val="Unresolved Mention"/>
    <w:basedOn w:val="DefaultParagraphFont"/>
    <w:uiPriority w:val="99"/>
    <w:semiHidden/>
    <w:unhideWhenUsed/>
    <w:rsid w:val="003F753E"/>
    <w:rPr>
      <w:color w:val="605E5C"/>
      <w:shd w:val="clear" w:color="auto" w:fill="E1DFDD"/>
    </w:rPr>
  </w:style>
  <w:style w:type="character" w:styleId="CommentReference">
    <w:name w:val="annotation reference"/>
    <w:basedOn w:val="DefaultParagraphFont"/>
    <w:uiPriority w:val="99"/>
    <w:semiHidden/>
    <w:unhideWhenUsed/>
    <w:rsid w:val="00AB5C14"/>
    <w:rPr>
      <w:sz w:val="16"/>
      <w:szCs w:val="16"/>
    </w:rPr>
  </w:style>
  <w:style w:type="paragraph" w:styleId="CommentText">
    <w:name w:val="annotation text"/>
    <w:basedOn w:val="Normal"/>
    <w:link w:val="CommentTextChar"/>
    <w:uiPriority w:val="99"/>
    <w:semiHidden/>
    <w:unhideWhenUsed/>
    <w:rsid w:val="00AB5C14"/>
    <w:rPr>
      <w:sz w:val="20"/>
      <w:szCs w:val="20"/>
    </w:rPr>
  </w:style>
  <w:style w:type="character" w:customStyle="1" w:styleId="CommentTextChar">
    <w:name w:val="Comment Text Char"/>
    <w:basedOn w:val="DefaultParagraphFont"/>
    <w:link w:val="CommentText"/>
    <w:uiPriority w:val="99"/>
    <w:semiHidden/>
    <w:rsid w:val="00AB5C1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B5C14"/>
    <w:rPr>
      <w:b/>
      <w:bCs/>
    </w:rPr>
  </w:style>
  <w:style w:type="character" w:customStyle="1" w:styleId="CommentSubjectChar">
    <w:name w:val="Comment Subject Char"/>
    <w:basedOn w:val="CommentTextChar"/>
    <w:link w:val="CommentSubject"/>
    <w:uiPriority w:val="99"/>
    <w:semiHidden/>
    <w:rsid w:val="00AB5C14"/>
    <w:rPr>
      <w:rFonts w:ascii="Times New Roman" w:eastAsia="Times New Roman" w:hAnsi="Times New Roman" w:cs="Times New Roman"/>
      <w:b/>
      <w:bCs/>
    </w:rPr>
  </w:style>
  <w:style w:type="character" w:customStyle="1" w:styleId="A9">
    <w:name w:val="A9"/>
    <w:uiPriority w:val="99"/>
    <w:rsid w:val="00635F1F"/>
    <w:rPr>
      <w:color w:val="221E1F"/>
      <w:sz w:val="25"/>
    </w:rPr>
  </w:style>
  <w:style w:type="paragraph" w:styleId="Revision">
    <w:name w:val="Revision"/>
    <w:hidden/>
    <w:uiPriority w:val="99"/>
    <w:semiHidden/>
    <w:rsid w:val="008A71C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43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472">
      <w:bodyDiv w:val="1"/>
      <w:marLeft w:val="0"/>
      <w:marRight w:val="0"/>
      <w:marTop w:val="0"/>
      <w:marBottom w:val="0"/>
      <w:divBdr>
        <w:top w:val="none" w:sz="0" w:space="0" w:color="auto"/>
        <w:left w:val="none" w:sz="0" w:space="0" w:color="auto"/>
        <w:bottom w:val="none" w:sz="0" w:space="0" w:color="auto"/>
        <w:right w:val="none" w:sz="0" w:space="0" w:color="auto"/>
      </w:divBdr>
    </w:div>
    <w:div w:id="14576760">
      <w:bodyDiv w:val="1"/>
      <w:marLeft w:val="0"/>
      <w:marRight w:val="0"/>
      <w:marTop w:val="0"/>
      <w:marBottom w:val="0"/>
      <w:divBdr>
        <w:top w:val="none" w:sz="0" w:space="0" w:color="auto"/>
        <w:left w:val="none" w:sz="0" w:space="0" w:color="auto"/>
        <w:bottom w:val="none" w:sz="0" w:space="0" w:color="auto"/>
        <w:right w:val="none" w:sz="0" w:space="0" w:color="auto"/>
      </w:divBdr>
    </w:div>
    <w:div w:id="111557060">
      <w:bodyDiv w:val="1"/>
      <w:marLeft w:val="0"/>
      <w:marRight w:val="0"/>
      <w:marTop w:val="0"/>
      <w:marBottom w:val="0"/>
      <w:divBdr>
        <w:top w:val="none" w:sz="0" w:space="0" w:color="auto"/>
        <w:left w:val="none" w:sz="0" w:space="0" w:color="auto"/>
        <w:bottom w:val="none" w:sz="0" w:space="0" w:color="auto"/>
        <w:right w:val="none" w:sz="0" w:space="0" w:color="auto"/>
      </w:divBdr>
      <w:divsChild>
        <w:div w:id="252515870">
          <w:marLeft w:val="0"/>
          <w:marRight w:val="0"/>
          <w:marTop w:val="0"/>
          <w:marBottom w:val="0"/>
          <w:divBdr>
            <w:top w:val="none" w:sz="0" w:space="0" w:color="auto"/>
            <w:left w:val="none" w:sz="0" w:space="0" w:color="auto"/>
            <w:bottom w:val="none" w:sz="0" w:space="0" w:color="auto"/>
            <w:right w:val="none" w:sz="0" w:space="0" w:color="auto"/>
          </w:divBdr>
          <w:divsChild>
            <w:div w:id="1372533227">
              <w:marLeft w:val="0"/>
              <w:marRight w:val="0"/>
              <w:marTop w:val="0"/>
              <w:marBottom w:val="0"/>
              <w:divBdr>
                <w:top w:val="none" w:sz="0" w:space="0" w:color="auto"/>
                <w:left w:val="none" w:sz="0" w:space="0" w:color="auto"/>
                <w:bottom w:val="none" w:sz="0" w:space="0" w:color="auto"/>
                <w:right w:val="none" w:sz="0" w:space="0" w:color="auto"/>
              </w:divBdr>
              <w:divsChild>
                <w:div w:id="2141799547">
                  <w:marLeft w:val="0"/>
                  <w:marRight w:val="0"/>
                  <w:marTop w:val="0"/>
                  <w:marBottom w:val="0"/>
                  <w:divBdr>
                    <w:top w:val="none" w:sz="0" w:space="0" w:color="auto"/>
                    <w:left w:val="none" w:sz="0" w:space="0" w:color="auto"/>
                    <w:bottom w:val="none" w:sz="0" w:space="0" w:color="auto"/>
                    <w:right w:val="none" w:sz="0" w:space="0" w:color="auto"/>
                  </w:divBdr>
                  <w:divsChild>
                    <w:div w:id="7639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3010">
      <w:bodyDiv w:val="1"/>
      <w:marLeft w:val="0"/>
      <w:marRight w:val="0"/>
      <w:marTop w:val="0"/>
      <w:marBottom w:val="0"/>
      <w:divBdr>
        <w:top w:val="none" w:sz="0" w:space="0" w:color="auto"/>
        <w:left w:val="none" w:sz="0" w:space="0" w:color="auto"/>
        <w:bottom w:val="none" w:sz="0" w:space="0" w:color="auto"/>
        <w:right w:val="none" w:sz="0" w:space="0" w:color="auto"/>
      </w:divBdr>
      <w:divsChild>
        <w:div w:id="1054501675">
          <w:marLeft w:val="0"/>
          <w:marRight w:val="0"/>
          <w:marTop w:val="0"/>
          <w:marBottom w:val="0"/>
          <w:divBdr>
            <w:top w:val="none" w:sz="0" w:space="0" w:color="auto"/>
            <w:left w:val="none" w:sz="0" w:space="0" w:color="auto"/>
            <w:bottom w:val="none" w:sz="0" w:space="0" w:color="auto"/>
            <w:right w:val="none" w:sz="0" w:space="0" w:color="auto"/>
          </w:divBdr>
          <w:divsChild>
            <w:div w:id="622922374">
              <w:marLeft w:val="0"/>
              <w:marRight w:val="0"/>
              <w:marTop w:val="0"/>
              <w:marBottom w:val="0"/>
              <w:divBdr>
                <w:top w:val="none" w:sz="0" w:space="0" w:color="auto"/>
                <w:left w:val="none" w:sz="0" w:space="0" w:color="auto"/>
                <w:bottom w:val="none" w:sz="0" w:space="0" w:color="auto"/>
                <w:right w:val="none" w:sz="0" w:space="0" w:color="auto"/>
              </w:divBdr>
              <w:divsChild>
                <w:div w:id="2092579802">
                  <w:marLeft w:val="0"/>
                  <w:marRight w:val="0"/>
                  <w:marTop w:val="0"/>
                  <w:marBottom w:val="0"/>
                  <w:divBdr>
                    <w:top w:val="none" w:sz="0" w:space="0" w:color="auto"/>
                    <w:left w:val="none" w:sz="0" w:space="0" w:color="auto"/>
                    <w:bottom w:val="none" w:sz="0" w:space="0" w:color="auto"/>
                    <w:right w:val="none" w:sz="0" w:space="0" w:color="auto"/>
                  </w:divBdr>
                  <w:divsChild>
                    <w:div w:id="12041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06546">
      <w:bodyDiv w:val="1"/>
      <w:marLeft w:val="0"/>
      <w:marRight w:val="0"/>
      <w:marTop w:val="0"/>
      <w:marBottom w:val="0"/>
      <w:divBdr>
        <w:top w:val="none" w:sz="0" w:space="0" w:color="auto"/>
        <w:left w:val="none" w:sz="0" w:space="0" w:color="auto"/>
        <w:bottom w:val="none" w:sz="0" w:space="0" w:color="auto"/>
        <w:right w:val="none" w:sz="0" w:space="0" w:color="auto"/>
      </w:divBdr>
    </w:div>
    <w:div w:id="304555731">
      <w:bodyDiv w:val="1"/>
      <w:marLeft w:val="0"/>
      <w:marRight w:val="0"/>
      <w:marTop w:val="0"/>
      <w:marBottom w:val="0"/>
      <w:divBdr>
        <w:top w:val="none" w:sz="0" w:space="0" w:color="auto"/>
        <w:left w:val="none" w:sz="0" w:space="0" w:color="auto"/>
        <w:bottom w:val="none" w:sz="0" w:space="0" w:color="auto"/>
        <w:right w:val="none" w:sz="0" w:space="0" w:color="auto"/>
      </w:divBdr>
    </w:div>
    <w:div w:id="315569059">
      <w:bodyDiv w:val="1"/>
      <w:marLeft w:val="0"/>
      <w:marRight w:val="0"/>
      <w:marTop w:val="0"/>
      <w:marBottom w:val="0"/>
      <w:divBdr>
        <w:top w:val="none" w:sz="0" w:space="0" w:color="auto"/>
        <w:left w:val="none" w:sz="0" w:space="0" w:color="auto"/>
        <w:bottom w:val="none" w:sz="0" w:space="0" w:color="auto"/>
        <w:right w:val="none" w:sz="0" w:space="0" w:color="auto"/>
      </w:divBdr>
    </w:div>
    <w:div w:id="318507245">
      <w:bodyDiv w:val="1"/>
      <w:marLeft w:val="0"/>
      <w:marRight w:val="0"/>
      <w:marTop w:val="0"/>
      <w:marBottom w:val="0"/>
      <w:divBdr>
        <w:top w:val="none" w:sz="0" w:space="0" w:color="auto"/>
        <w:left w:val="none" w:sz="0" w:space="0" w:color="auto"/>
        <w:bottom w:val="none" w:sz="0" w:space="0" w:color="auto"/>
        <w:right w:val="none" w:sz="0" w:space="0" w:color="auto"/>
      </w:divBdr>
    </w:div>
    <w:div w:id="422725398">
      <w:bodyDiv w:val="1"/>
      <w:marLeft w:val="0"/>
      <w:marRight w:val="0"/>
      <w:marTop w:val="0"/>
      <w:marBottom w:val="0"/>
      <w:divBdr>
        <w:top w:val="none" w:sz="0" w:space="0" w:color="auto"/>
        <w:left w:val="none" w:sz="0" w:space="0" w:color="auto"/>
        <w:bottom w:val="none" w:sz="0" w:space="0" w:color="auto"/>
        <w:right w:val="none" w:sz="0" w:space="0" w:color="auto"/>
      </w:divBdr>
    </w:div>
    <w:div w:id="505556032">
      <w:bodyDiv w:val="1"/>
      <w:marLeft w:val="0"/>
      <w:marRight w:val="0"/>
      <w:marTop w:val="0"/>
      <w:marBottom w:val="0"/>
      <w:divBdr>
        <w:top w:val="none" w:sz="0" w:space="0" w:color="auto"/>
        <w:left w:val="none" w:sz="0" w:space="0" w:color="auto"/>
        <w:bottom w:val="none" w:sz="0" w:space="0" w:color="auto"/>
        <w:right w:val="none" w:sz="0" w:space="0" w:color="auto"/>
      </w:divBdr>
      <w:divsChild>
        <w:div w:id="775448367">
          <w:marLeft w:val="0"/>
          <w:marRight w:val="0"/>
          <w:marTop w:val="0"/>
          <w:marBottom w:val="0"/>
          <w:divBdr>
            <w:top w:val="none" w:sz="0" w:space="0" w:color="auto"/>
            <w:left w:val="none" w:sz="0" w:space="0" w:color="auto"/>
            <w:bottom w:val="none" w:sz="0" w:space="0" w:color="auto"/>
            <w:right w:val="none" w:sz="0" w:space="0" w:color="auto"/>
          </w:divBdr>
          <w:divsChild>
            <w:div w:id="985166760">
              <w:marLeft w:val="0"/>
              <w:marRight w:val="0"/>
              <w:marTop w:val="0"/>
              <w:marBottom w:val="0"/>
              <w:divBdr>
                <w:top w:val="none" w:sz="0" w:space="0" w:color="auto"/>
                <w:left w:val="none" w:sz="0" w:space="0" w:color="auto"/>
                <w:bottom w:val="none" w:sz="0" w:space="0" w:color="auto"/>
                <w:right w:val="none" w:sz="0" w:space="0" w:color="auto"/>
              </w:divBdr>
              <w:divsChild>
                <w:div w:id="428156605">
                  <w:marLeft w:val="0"/>
                  <w:marRight w:val="0"/>
                  <w:marTop w:val="0"/>
                  <w:marBottom w:val="0"/>
                  <w:divBdr>
                    <w:top w:val="none" w:sz="0" w:space="0" w:color="auto"/>
                    <w:left w:val="none" w:sz="0" w:space="0" w:color="auto"/>
                    <w:bottom w:val="none" w:sz="0" w:space="0" w:color="auto"/>
                    <w:right w:val="none" w:sz="0" w:space="0" w:color="auto"/>
                  </w:divBdr>
                  <w:divsChild>
                    <w:div w:id="7007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618791">
      <w:bodyDiv w:val="1"/>
      <w:marLeft w:val="0"/>
      <w:marRight w:val="0"/>
      <w:marTop w:val="0"/>
      <w:marBottom w:val="0"/>
      <w:divBdr>
        <w:top w:val="none" w:sz="0" w:space="0" w:color="auto"/>
        <w:left w:val="none" w:sz="0" w:space="0" w:color="auto"/>
        <w:bottom w:val="none" w:sz="0" w:space="0" w:color="auto"/>
        <w:right w:val="none" w:sz="0" w:space="0" w:color="auto"/>
      </w:divBdr>
      <w:divsChild>
        <w:div w:id="1487042315">
          <w:marLeft w:val="0"/>
          <w:marRight w:val="0"/>
          <w:marTop w:val="0"/>
          <w:marBottom w:val="0"/>
          <w:divBdr>
            <w:top w:val="none" w:sz="0" w:space="0" w:color="auto"/>
            <w:left w:val="none" w:sz="0" w:space="0" w:color="auto"/>
            <w:bottom w:val="none" w:sz="0" w:space="0" w:color="auto"/>
            <w:right w:val="none" w:sz="0" w:space="0" w:color="auto"/>
          </w:divBdr>
          <w:divsChild>
            <w:div w:id="2058117553">
              <w:marLeft w:val="0"/>
              <w:marRight w:val="0"/>
              <w:marTop w:val="0"/>
              <w:marBottom w:val="0"/>
              <w:divBdr>
                <w:top w:val="none" w:sz="0" w:space="0" w:color="auto"/>
                <w:left w:val="none" w:sz="0" w:space="0" w:color="auto"/>
                <w:bottom w:val="none" w:sz="0" w:space="0" w:color="auto"/>
                <w:right w:val="none" w:sz="0" w:space="0" w:color="auto"/>
              </w:divBdr>
              <w:divsChild>
                <w:div w:id="1668240246">
                  <w:marLeft w:val="0"/>
                  <w:marRight w:val="0"/>
                  <w:marTop w:val="0"/>
                  <w:marBottom w:val="0"/>
                  <w:divBdr>
                    <w:top w:val="none" w:sz="0" w:space="0" w:color="auto"/>
                    <w:left w:val="none" w:sz="0" w:space="0" w:color="auto"/>
                    <w:bottom w:val="none" w:sz="0" w:space="0" w:color="auto"/>
                    <w:right w:val="none" w:sz="0" w:space="0" w:color="auto"/>
                  </w:divBdr>
                  <w:divsChild>
                    <w:div w:id="14272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38721">
      <w:bodyDiv w:val="1"/>
      <w:marLeft w:val="0"/>
      <w:marRight w:val="0"/>
      <w:marTop w:val="0"/>
      <w:marBottom w:val="0"/>
      <w:divBdr>
        <w:top w:val="none" w:sz="0" w:space="0" w:color="auto"/>
        <w:left w:val="none" w:sz="0" w:space="0" w:color="auto"/>
        <w:bottom w:val="none" w:sz="0" w:space="0" w:color="auto"/>
        <w:right w:val="none" w:sz="0" w:space="0" w:color="auto"/>
      </w:divBdr>
      <w:divsChild>
        <w:div w:id="1934628209">
          <w:marLeft w:val="0"/>
          <w:marRight w:val="0"/>
          <w:marTop w:val="0"/>
          <w:marBottom w:val="0"/>
          <w:divBdr>
            <w:top w:val="none" w:sz="0" w:space="0" w:color="auto"/>
            <w:left w:val="none" w:sz="0" w:space="0" w:color="auto"/>
            <w:bottom w:val="none" w:sz="0" w:space="0" w:color="auto"/>
            <w:right w:val="none" w:sz="0" w:space="0" w:color="auto"/>
          </w:divBdr>
          <w:divsChild>
            <w:div w:id="271742330">
              <w:marLeft w:val="0"/>
              <w:marRight w:val="0"/>
              <w:marTop w:val="0"/>
              <w:marBottom w:val="0"/>
              <w:divBdr>
                <w:top w:val="none" w:sz="0" w:space="0" w:color="auto"/>
                <w:left w:val="none" w:sz="0" w:space="0" w:color="auto"/>
                <w:bottom w:val="none" w:sz="0" w:space="0" w:color="auto"/>
                <w:right w:val="none" w:sz="0" w:space="0" w:color="auto"/>
              </w:divBdr>
              <w:divsChild>
                <w:div w:id="960956887">
                  <w:marLeft w:val="0"/>
                  <w:marRight w:val="0"/>
                  <w:marTop w:val="0"/>
                  <w:marBottom w:val="0"/>
                  <w:divBdr>
                    <w:top w:val="none" w:sz="0" w:space="0" w:color="auto"/>
                    <w:left w:val="none" w:sz="0" w:space="0" w:color="auto"/>
                    <w:bottom w:val="none" w:sz="0" w:space="0" w:color="auto"/>
                    <w:right w:val="none" w:sz="0" w:space="0" w:color="auto"/>
                  </w:divBdr>
                  <w:divsChild>
                    <w:div w:id="15646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41545">
      <w:bodyDiv w:val="1"/>
      <w:marLeft w:val="0"/>
      <w:marRight w:val="0"/>
      <w:marTop w:val="0"/>
      <w:marBottom w:val="0"/>
      <w:divBdr>
        <w:top w:val="none" w:sz="0" w:space="0" w:color="auto"/>
        <w:left w:val="none" w:sz="0" w:space="0" w:color="auto"/>
        <w:bottom w:val="none" w:sz="0" w:space="0" w:color="auto"/>
        <w:right w:val="none" w:sz="0" w:space="0" w:color="auto"/>
      </w:divBdr>
    </w:div>
    <w:div w:id="605847320">
      <w:bodyDiv w:val="1"/>
      <w:marLeft w:val="0"/>
      <w:marRight w:val="0"/>
      <w:marTop w:val="0"/>
      <w:marBottom w:val="0"/>
      <w:divBdr>
        <w:top w:val="none" w:sz="0" w:space="0" w:color="auto"/>
        <w:left w:val="none" w:sz="0" w:space="0" w:color="auto"/>
        <w:bottom w:val="none" w:sz="0" w:space="0" w:color="auto"/>
        <w:right w:val="none" w:sz="0" w:space="0" w:color="auto"/>
      </w:divBdr>
    </w:div>
    <w:div w:id="613751887">
      <w:bodyDiv w:val="1"/>
      <w:marLeft w:val="0"/>
      <w:marRight w:val="0"/>
      <w:marTop w:val="0"/>
      <w:marBottom w:val="0"/>
      <w:divBdr>
        <w:top w:val="none" w:sz="0" w:space="0" w:color="auto"/>
        <w:left w:val="none" w:sz="0" w:space="0" w:color="auto"/>
        <w:bottom w:val="none" w:sz="0" w:space="0" w:color="auto"/>
        <w:right w:val="none" w:sz="0" w:space="0" w:color="auto"/>
      </w:divBdr>
      <w:divsChild>
        <w:div w:id="1116681788">
          <w:marLeft w:val="0"/>
          <w:marRight w:val="0"/>
          <w:marTop w:val="0"/>
          <w:marBottom w:val="0"/>
          <w:divBdr>
            <w:top w:val="none" w:sz="0" w:space="0" w:color="auto"/>
            <w:left w:val="none" w:sz="0" w:space="0" w:color="auto"/>
            <w:bottom w:val="none" w:sz="0" w:space="0" w:color="auto"/>
            <w:right w:val="none" w:sz="0" w:space="0" w:color="auto"/>
          </w:divBdr>
          <w:divsChild>
            <w:div w:id="1465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9669">
      <w:bodyDiv w:val="1"/>
      <w:marLeft w:val="0"/>
      <w:marRight w:val="0"/>
      <w:marTop w:val="0"/>
      <w:marBottom w:val="0"/>
      <w:divBdr>
        <w:top w:val="none" w:sz="0" w:space="0" w:color="auto"/>
        <w:left w:val="none" w:sz="0" w:space="0" w:color="auto"/>
        <w:bottom w:val="none" w:sz="0" w:space="0" w:color="auto"/>
        <w:right w:val="none" w:sz="0" w:space="0" w:color="auto"/>
      </w:divBdr>
      <w:divsChild>
        <w:div w:id="501629284">
          <w:marLeft w:val="0"/>
          <w:marRight w:val="0"/>
          <w:marTop w:val="0"/>
          <w:marBottom w:val="0"/>
          <w:divBdr>
            <w:top w:val="none" w:sz="0" w:space="0" w:color="auto"/>
            <w:left w:val="none" w:sz="0" w:space="0" w:color="auto"/>
            <w:bottom w:val="none" w:sz="0" w:space="0" w:color="auto"/>
            <w:right w:val="none" w:sz="0" w:space="0" w:color="auto"/>
          </w:divBdr>
          <w:divsChild>
            <w:div w:id="19335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2675">
      <w:bodyDiv w:val="1"/>
      <w:marLeft w:val="0"/>
      <w:marRight w:val="0"/>
      <w:marTop w:val="0"/>
      <w:marBottom w:val="0"/>
      <w:divBdr>
        <w:top w:val="none" w:sz="0" w:space="0" w:color="auto"/>
        <w:left w:val="none" w:sz="0" w:space="0" w:color="auto"/>
        <w:bottom w:val="none" w:sz="0" w:space="0" w:color="auto"/>
        <w:right w:val="none" w:sz="0" w:space="0" w:color="auto"/>
      </w:divBdr>
    </w:div>
    <w:div w:id="713769907">
      <w:bodyDiv w:val="1"/>
      <w:marLeft w:val="0"/>
      <w:marRight w:val="0"/>
      <w:marTop w:val="0"/>
      <w:marBottom w:val="0"/>
      <w:divBdr>
        <w:top w:val="none" w:sz="0" w:space="0" w:color="auto"/>
        <w:left w:val="none" w:sz="0" w:space="0" w:color="auto"/>
        <w:bottom w:val="none" w:sz="0" w:space="0" w:color="auto"/>
        <w:right w:val="none" w:sz="0" w:space="0" w:color="auto"/>
      </w:divBdr>
    </w:div>
    <w:div w:id="784269945">
      <w:bodyDiv w:val="1"/>
      <w:marLeft w:val="0"/>
      <w:marRight w:val="0"/>
      <w:marTop w:val="0"/>
      <w:marBottom w:val="0"/>
      <w:divBdr>
        <w:top w:val="none" w:sz="0" w:space="0" w:color="auto"/>
        <w:left w:val="none" w:sz="0" w:space="0" w:color="auto"/>
        <w:bottom w:val="none" w:sz="0" w:space="0" w:color="auto"/>
        <w:right w:val="none" w:sz="0" w:space="0" w:color="auto"/>
      </w:divBdr>
    </w:div>
    <w:div w:id="915898304">
      <w:bodyDiv w:val="1"/>
      <w:marLeft w:val="0"/>
      <w:marRight w:val="0"/>
      <w:marTop w:val="0"/>
      <w:marBottom w:val="0"/>
      <w:divBdr>
        <w:top w:val="none" w:sz="0" w:space="0" w:color="auto"/>
        <w:left w:val="none" w:sz="0" w:space="0" w:color="auto"/>
        <w:bottom w:val="none" w:sz="0" w:space="0" w:color="auto"/>
        <w:right w:val="none" w:sz="0" w:space="0" w:color="auto"/>
      </w:divBdr>
    </w:div>
    <w:div w:id="974063702">
      <w:bodyDiv w:val="1"/>
      <w:marLeft w:val="0"/>
      <w:marRight w:val="0"/>
      <w:marTop w:val="0"/>
      <w:marBottom w:val="0"/>
      <w:divBdr>
        <w:top w:val="none" w:sz="0" w:space="0" w:color="auto"/>
        <w:left w:val="none" w:sz="0" w:space="0" w:color="auto"/>
        <w:bottom w:val="none" w:sz="0" w:space="0" w:color="auto"/>
        <w:right w:val="none" w:sz="0" w:space="0" w:color="auto"/>
      </w:divBdr>
    </w:div>
    <w:div w:id="1021205515">
      <w:bodyDiv w:val="1"/>
      <w:marLeft w:val="0"/>
      <w:marRight w:val="0"/>
      <w:marTop w:val="0"/>
      <w:marBottom w:val="0"/>
      <w:divBdr>
        <w:top w:val="none" w:sz="0" w:space="0" w:color="auto"/>
        <w:left w:val="none" w:sz="0" w:space="0" w:color="auto"/>
        <w:bottom w:val="none" w:sz="0" w:space="0" w:color="auto"/>
        <w:right w:val="none" w:sz="0" w:space="0" w:color="auto"/>
      </w:divBdr>
      <w:divsChild>
        <w:div w:id="81604886">
          <w:marLeft w:val="0"/>
          <w:marRight w:val="0"/>
          <w:marTop w:val="0"/>
          <w:marBottom w:val="0"/>
          <w:divBdr>
            <w:top w:val="none" w:sz="0" w:space="0" w:color="auto"/>
            <w:left w:val="none" w:sz="0" w:space="0" w:color="auto"/>
            <w:bottom w:val="none" w:sz="0" w:space="0" w:color="auto"/>
            <w:right w:val="none" w:sz="0" w:space="0" w:color="auto"/>
          </w:divBdr>
          <w:divsChild>
            <w:div w:id="5176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561">
      <w:bodyDiv w:val="1"/>
      <w:marLeft w:val="0"/>
      <w:marRight w:val="0"/>
      <w:marTop w:val="0"/>
      <w:marBottom w:val="0"/>
      <w:divBdr>
        <w:top w:val="none" w:sz="0" w:space="0" w:color="auto"/>
        <w:left w:val="none" w:sz="0" w:space="0" w:color="auto"/>
        <w:bottom w:val="none" w:sz="0" w:space="0" w:color="auto"/>
        <w:right w:val="none" w:sz="0" w:space="0" w:color="auto"/>
      </w:divBdr>
      <w:divsChild>
        <w:div w:id="130370557">
          <w:marLeft w:val="0"/>
          <w:marRight w:val="0"/>
          <w:marTop w:val="0"/>
          <w:marBottom w:val="0"/>
          <w:divBdr>
            <w:top w:val="none" w:sz="0" w:space="0" w:color="auto"/>
            <w:left w:val="none" w:sz="0" w:space="0" w:color="auto"/>
            <w:bottom w:val="none" w:sz="0" w:space="0" w:color="auto"/>
            <w:right w:val="none" w:sz="0" w:space="0" w:color="auto"/>
          </w:divBdr>
          <w:divsChild>
            <w:div w:id="385420989">
              <w:marLeft w:val="0"/>
              <w:marRight w:val="0"/>
              <w:marTop w:val="0"/>
              <w:marBottom w:val="0"/>
              <w:divBdr>
                <w:top w:val="none" w:sz="0" w:space="0" w:color="auto"/>
                <w:left w:val="none" w:sz="0" w:space="0" w:color="auto"/>
                <w:bottom w:val="none" w:sz="0" w:space="0" w:color="auto"/>
                <w:right w:val="none" w:sz="0" w:space="0" w:color="auto"/>
              </w:divBdr>
              <w:divsChild>
                <w:div w:id="939676635">
                  <w:marLeft w:val="0"/>
                  <w:marRight w:val="0"/>
                  <w:marTop w:val="0"/>
                  <w:marBottom w:val="0"/>
                  <w:divBdr>
                    <w:top w:val="none" w:sz="0" w:space="0" w:color="auto"/>
                    <w:left w:val="none" w:sz="0" w:space="0" w:color="auto"/>
                    <w:bottom w:val="none" w:sz="0" w:space="0" w:color="auto"/>
                    <w:right w:val="none" w:sz="0" w:space="0" w:color="auto"/>
                  </w:divBdr>
                  <w:divsChild>
                    <w:div w:id="19356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93777">
      <w:bodyDiv w:val="1"/>
      <w:marLeft w:val="0"/>
      <w:marRight w:val="0"/>
      <w:marTop w:val="0"/>
      <w:marBottom w:val="0"/>
      <w:divBdr>
        <w:top w:val="none" w:sz="0" w:space="0" w:color="auto"/>
        <w:left w:val="none" w:sz="0" w:space="0" w:color="auto"/>
        <w:bottom w:val="none" w:sz="0" w:space="0" w:color="auto"/>
        <w:right w:val="none" w:sz="0" w:space="0" w:color="auto"/>
      </w:divBdr>
    </w:div>
    <w:div w:id="1173766085">
      <w:bodyDiv w:val="1"/>
      <w:marLeft w:val="0"/>
      <w:marRight w:val="0"/>
      <w:marTop w:val="0"/>
      <w:marBottom w:val="0"/>
      <w:divBdr>
        <w:top w:val="none" w:sz="0" w:space="0" w:color="auto"/>
        <w:left w:val="none" w:sz="0" w:space="0" w:color="auto"/>
        <w:bottom w:val="none" w:sz="0" w:space="0" w:color="auto"/>
        <w:right w:val="none" w:sz="0" w:space="0" w:color="auto"/>
      </w:divBdr>
      <w:divsChild>
        <w:div w:id="1628664558">
          <w:marLeft w:val="0"/>
          <w:marRight w:val="0"/>
          <w:marTop w:val="0"/>
          <w:marBottom w:val="0"/>
          <w:divBdr>
            <w:top w:val="none" w:sz="0" w:space="0" w:color="auto"/>
            <w:left w:val="none" w:sz="0" w:space="0" w:color="auto"/>
            <w:bottom w:val="none" w:sz="0" w:space="0" w:color="auto"/>
            <w:right w:val="none" w:sz="0" w:space="0" w:color="auto"/>
          </w:divBdr>
          <w:divsChild>
            <w:div w:id="1549226306">
              <w:marLeft w:val="0"/>
              <w:marRight w:val="0"/>
              <w:marTop w:val="0"/>
              <w:marBottom w:val="0"/>
              <w:divBdr>
                <w:top w:val="none" w:sz="0" w:space="0" w:color="auto"/>
                <w:left w:val="none" w:sz="0" w:space="0" w:color="auto"/>
                <w:bottom w:val="none" w:sz="0" w:space="0" w:color="auto"/>
                <w:right w:val="none" w:sz="0" w:space="0" w:color="auto"/>
              </w:divBdr>
              <w:divsChild>
                <w:div w:id="1941133260">
                  <w:marLeft w:val="0"/>
                  <w:marRight w:val="0"/>
                  <w:marTop w:val="0"/>
                  <w:marBottom w:val="0"/>
                  <w:divBdr>
                    <w:top w:val="none" w:sz="0" w:space="0" w:color="auto"/>
                    <w:left w:val="none" w:sz="0" w:space="0" w:color="auto"/>
                    <w:bottom w:val="none" w:sz="0" w:space="0" w:color="auto"/>
                    <w:right w:val="none" w:sz="0" w:space="0" w:color="auto"/>
                  </w:divBdr>
                  <w:divsChild>
                    <w:div w:id="1906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75591">
      <w:bodyDiv w:val="1"/>
      <w:marLeft w:val="0"/>
      <w:marRight w:val="0"/>
      <w:marTop w:val="0"/>
      <w:marBottom w:val="0"/>
      <w:divBdr>
        <w:top w:val="none" w:sz="0" w:space="0" w:color="auto"/>
        <w:left w:val="none" w:sz="0" w:space="0" w:color="auto"/>
        <w:bottom w:val="none" w:sz="0" w:space="0" w:color="auto"/>
        <w:right w:val="none" w:sz="0" w:space="0" w:color="auto"/>
      </w:divBdr>
    </w:div>
    <w:div w:id="1206261356">
      <w:bodyDiv w:val="1"/>
      <w:marLeft w:val="0"/>
      <w:marRight w:val="0"/>
      <w:marTop w:val="0"/>
      <w:marBottom w:val="0"/>
      <w:divBdr>
        <w:top w:val="none" w:sz="0" w:space="0" w:color="auto"/>
        <w:left w:val="none" w:sz="0" w:space="0" w:color="auto"/>
        <w:bottom w:val="none" w:sz="0" w:space="0" w:color="auto"/>
        <w:right w:val="none" w:sz="0" w:space="0" w:color="auto"/>
      </w:divBdr>
      <w:divsChild>
        <w:div w:id="703289989">
          <w:marLeft w:val="0"/>
          <w:marRight w:val="0"/>
          <w:marTop w:val="0"/>
          <w:marBottom w:val="0"/>
          <w:divBdr>
            <w:top w:val="none" w:sz="0" w:space="0" w:color="auto"/>
            <w:left w:val="none" w:sz="0" w:space="0" w:color="auto"/>
            <w:bottom w:val="none" w:sz="0" w:space="0" w:color="auto"/>
            <w:right w:val="none" w:sz="0" w:space="0" w:color="auto"/>
          </w:divBdr>
          <w:divsChild>
            <w:div w:id="896160852">
              <w:marLeft w:val="0"/>
              <w:marRight w:val="0"/>
              <w:marTop w:val="0"/>
              <w:marBottom w:val="0"/>
              <w:divBdr>
                <w:top w:val="none" w:sz="0" w:space="0" w:color="auto"/>
                <w:left w:val="none" w:sz="0" w:space="0" w:color="auto"/>
                <w:bottom w:val="none" w:sz="0" w:space="0" w:color="auto"/>
                <w:right w:val="none" w:sz="0" w:space="0" w:color="auto"/>
              </w:divBdr>
              <w:divsChild>
                <w:div w:id="29843694">
                  <w:marLeft w:val="0"/>
                  <w:marRight w:val="0"/>
                  <w:marTop w:val="0"/>
                  <w:marBottom w:val="0"/>
                  <w:divBdr>
                    <w:top w:val="none" w:sz="0" w:space="0" w:color="auto"/>
                    <w:left w:val="none" w:sz="0" w:space="0" w:color="auto"/>
                    <w:bottom w:val="none" w:sz="0" w:space="0" w:color="auto"/>
                    <w:right w:val="none" w:sz="0" w:space="0" w:color="auto"/>
                  </w:divBdr>
                  <w:divsChild>
                    <w:div w:id="2120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6215">
      <w:bodyDiv w:val="1"/>
      <w:marLeft w:val="0"/>
      <w:marRight w:val="0"/>
      <w:marTop w:val="0"/>
      <w:marBottom w:val="0"/>
      <w:divBdr>
        <w:top w:val="none" w:sz="0" w:space="0" w:color="auto"/>
        <w:left w:val="none" w:sz="0" w:space="0" w:color="auto"/>
        <w:bottom w:val="none" w:sz="0" w:space="0" w:color="auto"/>
        <w:right w:val="none" w:sz="0" w:space="0" w:color="auto"/>
      </w:divBdr>
    </w:div>
    <w:div w:id="1230770099">
      <w:bodyDiv w:val="1"/>
      <w:marLeft w:val="0"/>
      <w:marRight w:val="0"/>
      <w:marTop w:val="0"/>
      <w:marBottom w:val="0"/>
      <w:divBdr>
        <w:top w:val="none" w:sz="0" w:space="0" w:color="auto"/>
        <w:left w:val="none" w:sz="0" w:space="0" w:color="auto"/>
        <w:bottom w:val="none" w:sz="0" w:space="0" w:color="auto"/>
        <w:right w:val="none" w:sz="0" w:space="0" w:color="auto"/>
      </w:divBdr>
    </w:div>
    <w:div w:id="1237741372">
      <w:bodyDiv w:val="1"/>
      <w:marLeft w:val="0"/>
      <w:marRight w:val="0"/>
      <w:marTop w:val="0"/>
      <w:marBottom w:val="0"/>
      <w:divBdr>
        <w:top w:val="none" w:sz="0" w:space="0" w:color="auto"/>
        <w:left w:val="none" w:sz="0" w:space="0" w:color="auto"/>
        <w:bottom w:val="none" w:sz="0" w:space="0" w:color="auto"/>
        <w:right w:val="none" w:sz="0" w:space="0" w:color="auto"/>
      </w:divBdr>
    </w:div>
    <w:div w:id="1241595351">
      <w:bodyDiv w:val="1"/>
      <w:marLeft w:val="0"/>
      <w:marRight w:val="0"/>
      <w:marTop w:val="0"/>
      <w:marBottom w:val="0"/>
      <w:divBdr>
        <w:top w:val="none" w:sz="0" w:space="0" w:color="auto"/>
        <w:left w:val="none" w:sz="0" w:space="0" w:color="auto"/>
        <w:bottom w:val="none" w:sz="0" w:space="0" w:color="auto"/>
        <w:right w:val="none" w:sz="0" w:space="0" w:color="auto"/>
      </w:divBdr>
      <w:divsChild>
        <w:div w:id="1693654490">
          <w:marLeft w:val="0"/>
          <w:marRight w:val="0"/>
          <w:marTop w:val="0"/>
          <w:marBottom w:val="0"/>
          <w:divBdr>
            <w:top w:val="none" w:sz="0" w:space="0" w:color="auto"/>
            <w:left w:val="none" w:sz="0" w:space="0" w:color="auto"/>
            <w:bottom w:val="none" w:sz="0" w:space="0" w:color="auto"/>
            <w:right w:val="none" w:sz="0" w:space="0" w:color="auto"/>
          </w:divBdr>
          <w:divsChild>
            <w:div w:id="836271035">
              <w:marLeft w:val="0"/>
              <w:marRight w:val="0"/>
              <w:marTop w:val="0"/>
              <w:marBottom w:val="0"/>
              <w:divBdr>
                <w:top w:val="none" w:sz="0" w:space="0" w:color="auto"/>
                <w:left w:val="none" w:sz="0" w:space="0" w:color="auto"/>
                <w:bottom w:val="none" w:sz="0" w:space="0" w:color="auto"/>
                <w:right w:val="none" w:sz="0" w:space="0" w:color="auto"/>
              </w:divBdr>
              <w:divsChild>
                <w:div w:id="1977949804">
                  <w:marLeft w:val="0"/>
                  <w:marRight w:val="0"/>
                  <w:marTop w:val="0"/>
                  <w:marBottom w:val="0"/>
                  <w:divBdr>
                    <w:top w:val="none" w:sz="0" w:space="0" w:color="auto"/>
                    <w:left w:val="none" w:sz="0" w:space="0" w:color="auto"/>
                    <w:bottom w:val="none" w:sz="0" w:space="0" w:color="auto"/>
                    <w:right w:val="none" w:sz="0" w:space="0" w:color="auto"/>
                  </w:divBdr>
                  <w:divsChild>
                    <w:div w:id="18178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71004">
      <w:bodyDiv w:val="1"/>
      <w:marLeft w:val="0"/>
      <w:marRight w:val="0"/>
      <w:marTop w:val="0"/>
      <w:marBottom w:val="0"/>
      <w:divBdr>
        <w:top w:val="none" w:sz="0" w:space="0" w:color="auto"/>
        <w:left w:val="none" w:sz="0" w:space="0" w:color="auto"/>
        <w:bottom w:val="none" w:sz="0" w:space="0" w:color="auto"/>
        <w:right w:val="none" w:sz="0" w:space="0" w:color="auto"/>
      </w:divBdr>
      <w:divsChild>
        <w:div w:id="616529771">
          <w:marLeft w:val="0"/>
          <w:marRight w:val="0"/>
          <w:marTop w:val="0"/>
          <w:marBottom w:val="0"/>
          <w:divBdr>
            <w:top w:val="none" w:sz="0" w:space="0" w:color="auto"/>
            <w:left w:val="none" w:sz="0" w:space="0" w:color="auto"/>
            <w:bottom w:val="none" w:sz="0" w:space="0" w:color="auto"/>
            <w:right w:val="none" w:sz="0" w:space="0" w:color="auto"/>
          </w:divBdr>
          <w:divsChild>
            <w:div w:id="441193614">
              <w:marLeft w:val="0"/>
              <w:marRight w:val="0"/>
              <w:marTop w:val="0"/>
              <w:marBottom w:val="0"/>
              <w:divBdr>
                <w:top w:val="none" w:sz="0" w:space="0" w:color="auto"/>
                <w:left w:val="none" w:sz="0" w:space="0" w:color="auto"/>
                <w:bottom w:val="none" w:sz="0" w:space="0" w:color="auto"/>
                <w:right w:val="none" w:sz="0" w:space="0" w:color="auto"/>
              </w:divBdr>
              <w:divsChild>
                <w:div w:id="502815444">
                  <w:marLeft w:val="0"/>
                  <w:marRight w:val="0"/>
                  <w:marTop w:val="0"/>
                  <w:marBottom w:val="0"/>
                  <w:divBdr>
                    <w:top w:val="none" w:sz="0" w:space="0" w:color="auto"/>
                    <w:left w:val="none" w:sz="0" w:space="0" w:color="auto"/>
                    <w:bottom w:val="none" w:sz="0" w:space="0" w:color="auto"/>
                    <w:right w:val="none" w:sz="0" w:space="0" w:color="auto"/>
                  </w:divBdr>
                  <w:divsChild>
                    <w:div w:id="17469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58290">
      <w:bodyDiv w:val="1"/>
      <w:marLeft w:val="0"/>
      <w:marRight w:val="0"/>
      <w:marTop w:val="0"/>
      <w:marBottom w:val="0"/>
      <w:divBdr>
        <w:top w:val="none" w:sz="0" w:space="0" w:color="auto"/>
        <w:left w:val="none" w:sz="0" w:space="0" w:color="auto"/>
        <w:bottom w:val="none" w:sz="0" w:space="0" w:color="auto"/>
        <w:right w:val="none" w:sz="0" w:space="0" w:color="auto"/>
      </w:divBdr>
      <w:divsChild>
        <w:div w:id="497962665">
          <w:marLeft w:val="0"/>
          <w:marRight w:val="0"/>
          <w:marTop w:val="0"/>
          <w:marBottom w:val="0"/>
          <w:divBdr>
            <w:top w:val="none" w:sz="0" w:space="0" w:color="auto"/>
            <w:left w:val="none" w:sz="0" w:space="0" w:color="auto"/>
            <w:bottom w:val="none" w:sz="0" w:space="0" w:color="auto"/>
            <w:right w:val="none" w:sz="0" w:space="0" w:color="auto"/>
          </w:divBdr>
          <w:divsChild>
            <w:div w:id="1080713347">
              <w:marLeft w:val="0"/>
              <w:marRight w:val="0"/>
              <w:marTop w:val="0"/>
              <w:marBottom w:val="0"/>
              <w:divBdr>
                <w:top w:val="none" w:sz="0" w:space="0" w:color="auto"/>
                <w:left w:val="none" w:sz="0" w:space="0" w:color="auto"/>
                <w:bottom w:val="none" w:sz="0" w:space="0" w:color="auto"/>
                <w:right w:val="none" w:sz="0" w:space="0" w:color="auto"/>
              </w:divBdr>
              <w:divsChild>
                <w:div w:id="95635039">
                  <w:marLeft w:val="0"/>
                  <w:marRight w:val="0"/>
                  <w:marTop w:val="0"/>
                  <w:marBottom w:val="0"/>
                  <w:divBdr>
                    <w:top w:val="none" w:sz="0" w:space="0" w:color="auto"/>
                    <w:left w:val="none" w:sz="0" w:space="0" w:color="auto"/>
                    <w:bottom w:val="none" w:sz="0" w:space="0" w:color="auto"/>
                    <w:right w:val="none" w:sz="0" w:space="0" w:color="auto"/>
                  </w:divBdr>
                  <w:divsChild>
                    <w:div w:id="1208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4906">
      <w:bodyDiv w:val="1"/>
      <w:marLeft w:val="0"/>
      <w:marRight w:val="0"/>
      <w:marTop w:val="0"/>
      <w:marBottom w:val="0"/>
      <w:divBdr>
        <w:top w:val="none" w:sz="0" w:space="0" w:color="auto"/>
        <w:left w:val="none" w:sz="0" w:space="0" w:color="auto"/>
        <w:bottom w:val="none" w:sz="0" w:space="0" w:color="auto"/>
        <w:right w:val="none" w:sz="0" w:space="0" w:color="auto"/>
      </w:divBdr>
      <w:divsChild>
        <w:div w:id="1239710794">
          <w:marLeft w:val="0"/>
          <w:marRight w:val="0"/>
          <w:marTop w:val="0"/>
          <w:marBottom w:val="0"/>
          <w:divBdr>
            <w:top w:val="none" w:sz="0" w:space="0" w:color="auto"/>
            <w:left w:val="none" w:sz="0" w:space="0" w:color="auto"/>
            <w:bottom w:val="none" w:sz="0" w:space="0" w:color="auto"/>
            <w:right w:val="none" w:sz="0" w:space="0" w:color="auto"/>
          </w:divBdr>
          <w:divsChild>
            <w:div w:id="356466164">
              <w:marLeft w:val="0"/>
              <w:marRight w:val="0"/>
              <w:marTop w:val="0"/>
              <w:marBottom w:val="0"/>
              <w:divBdr>
                <w:top w:val="none" w:sz="0" w:space="0" w:color="auto"/>
                <w:left w:val="none" w:sz="0" w:space="0" w:color="auto"/>
                <w:bottom w:val="none" w:sz="0" w:space="0" w:color="auto"/>
                <w:right w:val="none" w:sz="0" w:space="0" w:color="auto"/>
              </w:divBdr>
              <w:divsChild>
                <w:div w:id="1891113746">
                  <w:marLeft w:val="0"/>
                  <w:marRight w:val="0"/>
                  <w:marTop w:val="0"/>
                  <w:marBottom w:val="0"/>
                  <w:divBdr>
                    <w:top w:val="none" w:sz="0" w:space="0" w:color="auto"/>
                    <w:left w:val="none" w:sz="0" w:space="0" w:color="auto"/>
                    <w:bottom w:val="none" w:sz="0" w:space="0" w:color="auto"/>
                    <w:right w:val="none" w:sz="0" w:space="0" w:color="auto"/>
                  </w:divBdr>
                  <w:divsChild>
                    <w:div w:id="209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4771">
      <w:bodyDiv w:val="1"/>
      <w:marLeft w:val="0"/>
      <w:marRight w:val="0"/>
      <w:marTop w:val="0"/>
      <w:marBottom w:val="0"/>
      <w:divBdr>
        <w:top w:val="none" w:sz="0" w:space="0" w:color="auto"/>
        <w:left w:val="none" w:sz="0" w:space="0" w:color="auto"/>
        <w:bottom w:val="none" w:sz="0" w:space="0" w:color="auto"/>
        <w:right w:val="none" w:sz="0" w:space="0" w:color="auto"/>
      </w:divBdr>
    </w:div>
    <w:div w:id="1472557409">
      <w:bodyDiv w:val="1"/>
      <w:marLeft w:val="0"/>
      <w:marRight w:val="0"/>
      <w:marTop w:val="0"/>
      <w:marBottom w:val="0"/>
      <w:divBdr>
        <w:top w:val="none" w:sz="0" w:space="0" w:color="auto"/>
        <w:left w:val="none" w:sz="0" w:space="0" w:color="auto"/>
        <w:bottom w:val="none" w:sz="0" w:space="0" w:color="auto"/>
        <w:right w:val="none" w:sz="0" w:space="0" w:color="auto"/>
      </w:divBdr>
    </w:div>
    <w:div w:id="1483349144">
      <w:bodyDiv w:val="1"/>
      <w:marLeft w:val="0"/>
      <w:marRight w:val="0"/>
      <w:marTop w:val="0"/>
      <w:marBottom w:val="0"/>
      <w:divBdr>
        <w:top w:val="none" w:sz="0" w:space="0" w:color="auto"/>
        <w:left w:val="none" w:sz="0" w:space="0" w:color="auto"/>
        <w:bottom w:val="none" w:sz="0" w:space="0" w:color="auto"/>
        <w:right w:val="none" w:sz="0" w:space="0" w:color="auto"/>
      </w:divBdr>
      <w:divsChild>
        <w:div w:id="1535385291">
          <w:marLeft w:val="0"/>
          <w:marRight w:val="0"/>
          <w:marTop w:val="0"/>
          <w:marBottom w:val="0"/>
          <w:divBdr>
            <w:top w:val="none" w:sz="0" w:space="0" w:color="auto"/>
            <w:left w:val="none" w:sz="0" w:space="0" w:color="auto"/>
            <w:bottom w:val="none" w:sz="0" w:space="0" w:color="auto"/>
            <w:right w:val="none" w:sz="0" w:space="0" w:color="auto"/>
          </w:divBdr>
          <w:divsChild>
            <w:div w:id="776873869">
              <w:marLeft w:val="0"/>
              <w:marRight w:val="0"/>
              <w:marTop w:val="0"/>
              <w:marBottom w:val="0"/>
              <w:divBdr>
                <w:top w:val="none" w:sz="0" w:space="0" w:color="auto"/>
                <w:left w:val="none" w:sz="0" w:space="0" w:color="auto"/>
                <w:bottom w:val="none" w:sz="0" w:space="0" w:color="auto"/>
                <w:right w:val="none" w:sz="0" w:space="0" w:color="auto"/>
              </w:divBdr>
              <w:divsChild>
                <w:div w:id="1463383423">
                  <w:marLeft w:val="0"/>
                  <w:marRight w:val="0"/>
                  <w:marTop w:val="0"/>
                  <w:marBottom w:val="0"/>
                  <w:divBdr>
                    <w:top w:val="none" w:sz="0" w:space="0" w:color="auto"/>
                    <w:left w:val="none" w:sz="0" w:space="0" w:color="auto"/>
                    <w:bottom w:val="none" w:sz="0" w:space="0" w:color="auto"/>
                    <w:right w:val="none" w:sz="0" w:space="0" w:color="auto"/>
                  </w:divBdr>
                  <w:divsChild>
                    <w:div w:id="9067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02297">
      <w:bodyDiv w:val="1"/>
      <w:marLeft w:val="0"/>
      <w:marRight w:val="0"/>
      <w:marTop w:val="0"/>
      <w:marBottom w:val="0"/>
      <w:divBdr>
        <w:top w:val="none" w:sz="0" w:space="0" w:color="auto"/>
        <w:left w:val="none" w:sz="0" w:space="0" w:color="auto"/>
        <w:bottom w:val="none" w:sz="0" w:space="0" w:color="auto"/>
        <w:right w:val="none" w:sz="0" w:space="0" w:color="auto"/>
      </w:divBdr>
      <w:divsChild>
        <w:div w:id="1916011109">
          <w:marLeft w:val="0"/>
          <w:marRight w:val="0"/>
          <w:marTop w:val="0"/>
          <w:marBottom w:val="0"/>
          <w:divBdr>
            <w:top w:val="none" w:sz="0" w:space="0" w:color="auto"/>
            <w:left w:val="none" w:sz="0" w:space="0" w:color="auto"/>
            <w:bottom w:val="none" w:sz="0" w:space="0" w:color="auto"/>
            <w:right w:val="none" w:sz="0" w:space="0" w:color="auto"/>
          </w:divBdr>
          <w:divsChild>
            <w:div w:id="1713531941">
              <w:marLeft w:val="0"/>
              <w:marRight w:val="0"/>
              <w:marTop w:val="0"/>
              <w:marBottom w:val="0"/>
              <w:divBdr>
                <w:top w:val="none" w:sz="0" w:space="0" w:color="auto"/>
                <w:left w:val="none" w:sz="0" w:space="0" w:color="auto"/>
                <w:bottom w:val="none" w:sz="0" w:space="0" w:color="auto"/>
                <w:right w:val="none" w:sz="0" w:space="0" w:color="auto"/>
              </w:divBdr>
              <w:divsChild>
                <w:div w:id="245113891">
                  <w:marLeft w:val="0"/>
                  <w:marRight w:val="0"/>
                  <w:marTop w:val="0"/>
                  <w:marBottom w:val="0"/>
                  <w:divBdr>
                    <w:top w:val="none" w:sz="0" w:space="0" w:color="auto"/>
                    <w:left w:val="none" w:sz="0" w:space="0" w:color="auto"/>
                    <w:bottom w:val="none" w:sz="0" w:space="0" w:color="auto"/>
                    <w:right w:val="none" w:sz="0" w:space="0" w:color="auto"/>
                  </w:divBdr>
                  <w:divsChild>
                    <w:div w:id="12183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67895">
      <w:bodyDiv w:val="1"/>
      <w:marLeft w:val="0"/>
      <w:marRight w:val="0"/>
      <w:marTop w:val="0"/>
      <w:marBottom w:val="0"/>
      <w:divBdr>
        <w:top w:val="none" w:sz="0" w:space="0" w:color="auto"/>
        <w:left w:val="none" w:sz="0" w:space="0" w:color="auto"/>
        <w:bottom w:val="none" w:sz="0" w:space="0" w:color="auto"/>
        <w:right w:val="none" w:sz="0" w:space="0" w:color="auto"/>
      </w:divBdr>
      <w:divsChild>
        <w:div w:id="695816977">
          <w:marLeft w:val="0"/>
          <w:marRight w:val="0"/>
          <w:marTop w:val="0"/>
          <w:marBottom w:val="0"/>
          <w:divBdr>
            <w:top w:val="none" w:sz="0" w:space="0" w:color="auto"/>
            <w:left w:val="none" w:sz="0" w:space="0" w:color="auto"/>
            <w:bottom w:val="none" w:sz="0" w:space="0" w:color="auto"/>
            <w:right w:val="none" w:sz="0" w:space="0" w:color="auto"/>
          </w:divBdr>
          <w:divsChild>
            <w:div w:id="260453207">
              <w:marLeft w:val="0"/>
              <w:marRight w:val="0"/>
              <w:marTop w:val="0"/>
              <w:marBottom w:val="0"/>
              <w:divBdr>
                <w:top w:val="none" w:sz="0" w:space="0" w:color="auto"/>
                <w:left w:val="none" w:sz="0" w:space="0" w:color="auto"/>
                <w:bottom w:val="none" w:sz="0" w:space="0" w:color="auto"/>
                <w:right w:val="none" w:sz="0" w:space="0" w:color="auto"/>
              </w:divBdr>
              <w:divsChild>
                <w:div w:id="1695884978">
                  <w:marLeft w:val="0"/>
                  <w:marRight w:val="0"/>
                  <w:marTop w:val="0"/>
                  <w:marBottom w:val="0"/>
                  <w:divBdr>
                    <w:top w:val="none" w:sz="0" w:space="0" w:color="auto"/>
                    <w:left w:val="none" w:sz="0" w:space="0" w:color="auto"/>
                    <w:bottom w:val="none" w:sz="0" w:space="0" w:color="auto"/>
                    <w:right w:val="none" w:sz="0" w:space="0" w:color="auto"/>
                  </w:divBdr>
                  <w:divsChild>
                    <w:div w:id="13936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37717">
      <w:bodyDiv w:val="1"/>
      <w:marLeft w:val="0"/>
      <w:marRight w:val="0"/>
      <w:marTop w:val="0"/>
      <w:marBottom w:val="0"/>
      <w:divBdr>
        <w:top w:val="none" w:sz="0" w:space="0" w:color="auto"/>
        <w:left w:val="none" w:sz="0" w:space="0" w:color="auto"/>
        <w:bottom w:val="none" w:sz="0" w:space="0" w:color="auto"/>
        <w:right w:val="none" w:sz="0" w:space="0" w:color="auto"/>
      </w:divBdr>
      <w:divsChild>
        <w:div w:id="1746608750">
          <w:marLeft w:val="0"/>
          <w:marRight w:val="0"/>
          <w:marTop w:val="0"/>
          <w:marBottom w:val="0"/>
          <w:divBdr>
            <w:top w:val="none" w:sz="0" w:space="0" w:color="auto"/>
            <w:left w:val="none" w:sz="0" w:space="0" w:color="auto"/>
            <w:bottom w:val="none" w:sz="0" w:space="0" w:color="auto"/>
            <w:right w:val="none" w:sz="0" w:space="0" w:color="auto"/>
          </w:divBdr>
          <w:divsChild>
            <w:div w:id="1054545484">
              <w:marLeft w:val="0"/>
              <w:marRight w:val="0"/>
              <w:marTop w:val="0"/>
              <w:marBottom w:val="0"/>
              <w:divBdr>
                <w:top w:val="none" w:sz="0" w:space="0" w:color="auto"/>
                <w:left w:val="none" w:sz="0" w:space="0" w:color="auto"/>
                <w:bottom w:val="none" w:sz="0" w:space="0" w:color="auto"/>
                <w:right w:val="none" w:sz="0" w:space="0" w:color="auto"/>
              </w:divBdr>
              <w:divsChild>
                <w:div w:id="2029285996">
                  <w:marLeft w:val="0"/>
                  <w:marRight w:val="0"/>
                  <w:marTop w:val="0"/>
                  <w:marBottom w:val="0"/>
                  <w:divBdr>
                    <w:top w:val="none" w:sz="0" w:space="0" w:color="auto"/>
                    <w:left w:val="none" w:sz="0" w:space="0" w:color="auto"/>
                    <w:bottom w:val="none" w:sz="0" w:space="0" w:color="auto"/>
                    <w:right w:val="none" w:sz="0" w:space="0" w:color="auto"/>
                  </w:divBdr>
                  <w:divsChild>
                    <w:div w:id="4941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7256">
      <w:bodyDiv w:val="1"/>
      <w:marLeft w:val="0"/>
      <w:marRight w:val="0"/>
      <w:marTop w:val="0"/>
      <w:marBottom w:val="0"/>
      <w:divBdr>
        <w:top w:val="none" w:sz="0" w:space="0" w:color="auto"/>
        <w:left w:val="none" w:sz="0" w:space="0" w:color="auto"/>
        <w:bottom w:val="none" w:sz="0" w:space="0" w:color="auto"/>
        <w:right w:val="none" w:sz="0" w:space="0" w:color="auto"/>
      </w:divBdr>
      <w:divsChild>
        <w:div w:id="1066106651">
          <w:marLeft w:val="0"/>
          <w:marRight w:val="0"/>
          <w:marTop w:val="0"/>
          <w:marBottom w:val="0"/>
          <w:divBdr>
            <w:top w:val="none" w:sz="0" w:space="0" w:color="auto"/>
            <w:left w:val="none" w:sz="0" w:space="0" w:color="auto"/>
            <w:bottom w:val="none" w:sz="0" w:space="0" w:color="auto"/>
            <w:right w:val="none" w:sz="0" w:space="0" w:color="auto"/>
          </w:divBdr>
          <w:divsChild>
            <w:div w:id="1309818085">
              <w:marLeft w:val="0"/>
              <w:marRight w:val="0"/>
              <w:marTop w:val="0"/>
              <w:marBottom w:val="0"/>
              <w:divBdr>
                <w:top w:val="none" w:sz="0" w:space="0" w:color="auto"/>
                <w:left w:val="none" w:sz="0" w:space="0" w:color="auto"/>
                <w:bottom w:val="none" w:sz="0" w:space="0" w:color="auto"/>
                <w:right w:val="none" w:sz="0" w:space="0" w:color="auto"/>
              </w:divBdr>
              <w:divsChild>
                <w:div w:id="1605459132">
                  <w:marLeft w:val="0"/>
                  <w:marRight w:val="0"/>
                  <w:marTop w:val="0"/>
                  <w:marBottom w:val="0"/>
                  <w:divBdr>
                    <w:top w:val="none" w:sz="0" w:space="0" w:color="auto"/>
                    <w:left w:val="none" w:sz="0" w:space="0" w:color="auto"/>
                    <w:bottom w:val="none" w:sz="0" w:space="0" w:color="auto"/>
                    <w:right w:val="none" w:sz="0" w:space="0" w:color="auto"/>
                  </w:divBdr>
                  <w:divsChild>
                    <w:div w:id="33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23027">
      <w:bodyDiv w:val="1"/>
      <w:marLeft w:val="0"/>
      <w:marRight w:val="0"/>
      <w:marTop w:val="0"/>
      <w:marBottom w:val="0"/>
      <w:divBdr>
        <w:top w:val="none" w:sz="0" w:space="0" w:color="auto"/>
        <w:left w:val="none" w:sz="0" w:space="0" w:color="auto"/>
        <w:bottom w:val="none" w:sz="0" w:space="0" w:color="auto"/>
        <w:right w:val="none" w:sz="0" w:space="0" w:color="auto"/>
      </w:divBdr>
    </w:div>
    <w:div w:id="1765951322">
      <w:bodyDiv w:val="1"/>
      <w:marLeft w:val="0"/>
      <w:marRight w:val="0"/>
      <w:marTop w:val="0"/>
      <w:marBottom w:val="0"/>
      <w:divBdr>
        <w:top w:val="none" w:sz="0" w:space="0" w:color="auto"/>
        <w:left w:val="none" w:sz="0" w:space="0" w:color="auto"/>
        <w:bottom w:val="none" w:sz="0" w:space="0" w:color="auto"/>
        <w:right w:val="none" w:sz="0" w:space="0" w:color="auto"/>
      </w:divBdr>
      <w:divsChild>
        <w:div w:id="1815176262">
          <w:marLeft w:val="0"/>
          <w:marRight w:val="0"/>
          <w:marTop w:val="0"/>
          <w:marBottom w:val="0"/>
          <w:divBdr>
            <w:top w:val="none" w:sz="0" w:space="0" w:color="auto"/>
            <w:left w:val="none" w:sz="0" w:space="0" w:color="auto"/>
            <w:bottom w:val="none" w:sz="0" w:space="0" w:color="auto"/>
            <w:right w:val="none" w:sz="0" w:space="0" w:color="auto"/>
          </w:divBdr>
          <w:divsChild>
            <w:div w:id="1760759338">
              <w:marLeft w:val="0"/>
              <w:marRight w:val="0"/>
              <w:marTop w:val="0"/>
              <w:marBottom w:val="0"/>
              <w:divBdr>
                <w:top w:val="none" w:sz="0" w:space="0" w:color="auto"/>
                <w:left w:val="none" w:sz="0" w:space="0" w:color="auto"/>
                <w:bottom w:val="none" w:sz="0" w:space="0" w:color="auto"/>
                <w:right w:val="none" w:sz="0" w:space="0" w:color="auto"/>
              </w:divBdr>
              <w:divsChild>
                <w:div w:id="1932157635">
                  <w:marLeft w:val="0"/>
                  <w:marRight w:val="0"/>
                  <w:marTop w:val="0"/>
                  <w:marBottom w:val="0"/>
                  <w:divBdr>
                    <w:top w:val="none" w:sz="0" w:space="0" w:color="auto"/>
                    <w:left w:val="none" w:sz="0" w:space="0" w:color="auto"/>
                    <w:bottom w:val="none" w:sz="0" w:space="0" w:color="auto"/>
                    <w:right w:val="none" w:sz="0" w:space="0" w:color="auto"/>
                  </w:divBdr>
                  <w:divsChild>
                    <w:div w:id="7101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07407">
      <w:bodyDiv w:val="1"/>
      <w:marLeft w:val="0"/>
      <w:marRight w:val="0"/>
      <w:marTop w:val="0"/>
      <w:marBottom w:val="0"/>
      <w:divBdr>
        <w:top w:val="none" w:sz="0" w:space="0" w:color="auto"/>
        <w:left w:val="none" w:sz="0" w:space="0" w:color="auto"/>
        <w:bottom w:val="none" w:sz="0" w:space="0" w:color="auto"/>
        <w:right w:val="none" w:sz="0" w:space="0" w:color="auto"/>
      </w:divBdr>
      <w:divsChild>
        <w:div w:id="592856932">
          <w:marLeft w:val="0"/>
          <w:marRight w:val="0"/>
          <w:marTop w:val="0"/>
          <w:marBottom w:val="0"/>
          <w:divBdr>
            <w:top w:val="none" w:sz="0" w:space="0" w:color="auto"/>
            <w:left w:val="none" w:sz="0" w:space="0" w:color="auto"/>
            <w:bottom w:val="none" w:sz="0" w:space="0" w:color="auto"/>
            <w:right w:val="none" w:sz="0" w:space="0" w:color="auto"/>
          </w:divBdr>
          <w:divsChild>
            <w:div w:id="261957862">
              <w:marLeft w:val="0"/>
              <w:marRight w:val="0"/>
              <w:marTop w:val="0"/>
              <w:marBottom w:val="0"/>
              <w:divBdr>
                <w:top w:val="none" w:sz="0" w:space="0" w:color="auto"/>
                <w:left w:val="none" w:sz="0" w:space="0" w:color="auto"/>
                <w:bottom w:val="none" w:sz="0" w:space="0" w:color="auto"/>
                <w:right w:val="none" w:sz="0" w:space="0" w:color="auto"/>
              </w:divBdr>
              <w:divsChild>
                <w:div w:id="691565143">
                  <w:marLeft w:val="0"/>
                  <w:marRight w:val="0"/>
                  <w:marTop w:val="0"/>
                  <w:marBottom w:val="0"/>
                  <w:divBdr>
                    <w:top w:val="none" w:sz="0" w:space="0" w:color="auto"/>
                    <w:left w:val="none" w:sz="0" w:space="0" w:color="auto"/>
                    <w:bottom w:val="none" w:sz="0" w:space="0" w:color="auto"/>
                    <w:right w:val="none" w:sz="0" w:space="0" w:color="auto"/>
                  </w:divBdr>
                  <w:divsChild>
                    <w:div w:id="12680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79838">
      <w:bodyDiv w:val="1"/>
      <w:marLeft w:val="0"/>
      <w:marRight w:val="0"/>
      <w:marTop w:val="0"/>
      <w:marBottom w:val="0"/>
      <w:divBdr>
        <w:top w:val="none" w:sz="0" w:space="0" w:color="auto"/>
        <w:left w:val="none" w:sz="0" w:space="0" w:color="auto"/>
        <w:bottom w:val="none" w:sz="0" w:space="0" w:color="auto"/>
        <w:right w:val="none" w:sz="0" w:space="0" w:color="auto"/>
      </w:divBdr>
      <w:divsChild>
        <w:div w:id="1218278718">
          <w:marLeft w:val="0"/>
          <w:marRight w:val="0"/>
          <w:marTop w:val="0"/>
          <w:marBottom w:val="0"/>
          <w:divBdr>
            <w:top w:val="none" w:sz="0" w:space="0" w:color="auto"/>
            <w:left w:val="none" w:sz="0" w:space="0" w:color="auto"/>
            <w:bottom w:val="none" w:sz="0" w:space="0" w:color="auto"/>
            <w:right w:val="none" w:sz="0" w:space="0" w:color="auto"/>
          </w:divBdr>
          <w:divsChild>
            <w:div w:id="639267850">
              <w:marLeft w:val="0"/>
              <w:marRight w:val="0"/>
              <w:marTop w:val="0"/>
              <w:marBottom w:val="0"/>
              <w:divBdr>
                <w:top w:val="none" w:sz="0" w:space="0" w:color="auto"/>
                <w:left w:val="none" w:sz="0" w:space="0" w:color="auto"/>
                <w:bottom w:val="none" w:sz="0" w:space="0" w:color="auto"/>
                <w:right w:val="none" w:sz="0" w:space="0" w:color="auto"/>
              </w:divBdr>
              <w:divsChild>
                <w:div w:id="1359552041">
                  <w:marLeft w:val="0"/>
                  <w:marRight w:val="0"/>
                  <w:marTop w:val="0"/>
                  <w:marBottom w:val="0"/>
                  <w:divBdr>
                    <w:top w:val="none" w:sz="0" w:space="0" w:color="auto"/>
                    <w:left w:val="none" w:sz="0" w:space="0" w:color="auto"/>
                    <w:bottom w:val="none" w:sz="0" w:space="0" w:color="auto"/>
                    <w:right w:val="none" w:sz="0" w:space="0" w:color="auto"/>
                  </w:divBdr>
                  <w:divsChild>
                    <w:div w:id="1277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03125">
      <w:bodyDiv w:val="1"/>
      <w:marLeft w:val="0"/>
      <w:marRight w:val="0"/>
      <w:marTop w:val="0"/>
      <w:marBottom w:val="0"/>
      <w:divBdr>
        <w:top w:val="none" w:sz="0" w:space="0" w:color="auto"/>
        <w:left w:val="none" w:sz="0" w:space="0" w:color="auto"/>
        <w:bottom w:val="none" w:sz="0" w:space="0" w:color="auto"/>
        <w:right w:val="none" w:sz="0" w:space="0" w:color="auto"/>
      </w:divBdr>
    </w:div>
    <w:div w:id="2013409785">
      <w:bodyDiv w:val="1"/>
      <w:marLeft w:val="0"/>
      <w:marRight w:val="0"/>
      <w:marTop w:val="0"/>
      <w:marBottom w:val="0"/>
      <w:divBdr>
        <w:top w:val="none" w:sz="0" w:space="0" w:color="auto"/>
        <w:left w:val="none" w:sz="0" w:space="0" w:color="auto"/>
        <w:bottom w:val="none" w:sz="0" w:space="0" w:color="auto"/>
        <w:right w:val="none" w:sz="0" w:space="0" w:color="auto"/>
      </w:divBdr>
    </w:div>
    <w:div w:id="2014602058">
      <w:bodyDiv w:val="1"/>
      <w:marLeft w:val="0"/>
      <w:marRight w:val="0"/>
      <w:marTop w:val="0"/>
      <w:marBottom w:val="0"/>
      <w:divBdr>
        <w:top w:val="none" w:sz="0" w:space="0" w:color="auto"/>
        <w:left w:val="none" w:sz="0" w:space="0" w:color="auto"/>
        <w:bottom w:val="none" w:sz="0" w:space="0" w:color="auto"/>
        <w:right w:val="none" w:sz="0" w:space="0" w:color="auto"/>
      </w:divBdr>
    </w:div>
    <w:div w:id="2065372198">
      <w:bodyDiv w:val="1"/>
      <w:marLeft w:val="0"/>
      <w:marRight w:val="0"/>
      <w:marTop w:val="0"/>
      <w:marBottom w:val="0"/>
      <w:divBdr>
        <w:top w:val="none" w:sz="0" w:space="0" w:color="auto"/>
        <w:left w:val="none" w:sz="0" w:space="0" w:color="auto"/>
        <w:bottom w:val="none" w:sz="0" w:space="0" w:color="auto"/>
        <w:right w:val="none" w:sz="0" w:space="0" w:color="auto"/>
      </w:divBdr>
    </w:div>
    <w:div w:id="214480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AACEA-6F3B-F545-AF58-813BB8E4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Walker</dc:creator>
  <cp:lastModifiedBy>K27514</cp:lastModifiedBy>
  <cp:revision>2</cp:revision>
  <cp:lastPrinted>2020-11-09T14:11:00Z</cp:lastPrinted>
  <dcterms:created xsi:type="dcterms:W3CDTF">2023-02-01T08:10:00Z</dcterms:created>
  <dcterms:modified xsi:type="dcterms:W3CDTF">2023-02-01T08:10:00Z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